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0F3" w:rsidRPr="00A605AA" w:rsidRDefault="00E700F3" w:rsidP="00A605AA">
      <w:pPr>
        <w:spacing w:after="0" w:line="240" w:lineRule="auto"/>
        <w:rPr>
          <w:rFonts w:ascii="Times New Roman" w:hAnsi="Times New Roman" w:cs="Times New Roman"/>
          <w:sz w:val="20"/>
          <w:szCs w:val="20"/>
        </w:rPr>
      </w:pPr>
    </w:p>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b/>
          <w:color w:val="000000"/>
          <w:sz w:val="20"/>
          <w:szCs w:val="20"/>
          <w:lang w:val="ru-RU"/>
        </w:rPr>
        <w:t>Об утверждении Правил проведения единого национального тестирования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Приказ Министра образования и науки Республики Казахстан от 2 мая 2017 года № 204. Зарегистрирован в Министерстве юстиции Республики Казахстан 26 мая 2017 года № 15173.</w:t>
      </w:r>
    </w:p>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b/>
          <w:color w:val="000000"/>
          <w:sz w:val="20"/>
          <w:szCs w:val="20"/>
          <w:lang w:val="ru-RU"/>
        </w:rPr>
        <w:t xml:space="preserve"> Об утверждении Правил проведения единого национального тестирования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0" w:name="z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 xml:space="preserve">В соответствии с подпунктом 12) статьи 5 Закона Республики Казахстан от 27 июля 2007 года "Об образовании" </w:t>
      </w:r>
      <w:r w:rsidRPr="00A605AA">
        <w:rPr>
          <w:rFonts w:ascii="Times New Roman" w:hAnsi="Times New Roman" w:cs="Times New Roman"/>
          <w:b/>
          <w:color w:val="000000"/>
          <w:sz w:val="20"/>
          <w:szCs w:val="20"/>
          <w:lang w:val="ru-RU"/>
        </w:rPr>
        <w:t>ПРИКАЗЫВАЮ:</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1" w:name="z2"/>
      <w:bookmarkEnd w:id="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Утвердить прилагаемые Правила проведения единого национального тестирования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2" w:name="z3"/>
      <w:bookmarkEnd w:id="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Департаменту высшего и послевузовского образования Министерства образования и науки Республики Казахстан (Д. Ахмед-</w:t>
      </w:r>
      <w:proofErr w:type="spellStart"/>
      <w:r w:rsidRPr="00A605AA">
        <w:rPr>
          <w:rFonts w:ascii="Times New Roman" w:hAnsi="Times New Roman" w:cs="Times New Roman"/>
          <w:color w:val="000000"/>
          <w:sz w:val="20"/>
          <w:szCs w:val="20"/>
          <w:lang w:val="ru-RU"/>
        </w:rPr>
        <w:t>Заки</w:t>
      </w:r>
      <w:proofErr w:type="spellEnd"/>
      <w:r w:rsidRPr="00A605AA">
        <w:rPr>
          <w:rFonts w:ascii="Times New Roman" w:hAnsi="Times New Roman" w:cs="Times New Roman"/>
          <w:color w:val="000000"/>
          <w:sz w:val="20"/>
          <w:szCs w:val="20"/>
          <w:lang w:val="ru-RU"/>
        </w:rPr>
        <w:t xml:space="preserve">) в установленном законодательством порядке обеспечить: </w:t>
      </w:r>
    </w:p>
    <w:p w:rsidR="00E700F3" w:rsidRPr="00A605AA" w:rsidRDefault="00A605AA" w:rsidP="00A605AA">
      <w:pPr>
        <w:spacing w:after="0" w:line="240" w:lineRule="auto"/>
        <w:rPr>
          <w:rFonts w:ascii="Times New Roman" w:hAnsi="Times New Roman" w:cs="Times New Roman"/>
          <w:sz w:val="20"/>
          <w:szCs w:val="20"/>
          <w:lang w:val="ru-RU"/>
        </w:rPr>
      </w:pPr>
      <w:bookmarkStart w:id="3" w:name="z4"/>
      <w:bookmarkEnd w:id="2"/>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 государственную регистрацию настоящего приказа в Министерстве юстиции Республики Казахстан; </w:t>
      </w:r>
    </w:p>
    <w:p w:rsidR="00E700F3" w:rsidRPr="00A605AA" w:rsidRDefault="00A605AA" w:rsidP="00A605AA">
      <w:pPr>
        <w:spacing w:after="0" w:line="240" w:lineRule="auto"/>
        <w:rPr>
          <w:rFonts w:ascii="Times New Roman" w:hAnsi="Times New Roman" w:cs="Times New Roman"/>
          <w:sz w:val="20"/>
          <w:szCs w:val="20"/>
          <w:lang w:val="ru-RU"/>
        </w:rPr>
      </w:pPr>
      <w:bookmarkStart w:id="4" w:name="z5"/>
      <w:bookmarkEnd w:id="3"/>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2) в течение десяти календарных дней со дня государственной регистрации настоящего приказа в Министерстве юстиции Республики Казахстан направление копии настоящего приказа для официального опубликования в периодические печатные издания, а также в Республиканское государственное предприятие на праве хозяйственного ведения "Республиканский центр правовой информации" Министерства юстиции Республики Казахстан для внесения в Эталонный контрольный банк нормативных правовых актов Республики Казахстан;</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5" w:name="z6"/>
      <w:bookmarkEnd w:id="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размещение настоящего приказа на </w:t>
      </w:r>
      <w:proofErr w:type="spellStart"/>
      <w:r w:rsidRPr="00A605AA">
        <w:rPr>
          <w:rFonts w:ascii="Times New Roman" w:hAnsi="Times New Roman" w:cs="Times New Roman"/>
          <w:color w:val="000000"/>
          <w:sz w:val="20"/>
          <w:szCs w:val="20"/>
          <w:lang w:val="ru-RU"/>
        </w:rPr>
        <w:t>интернет-ресурсе</w:t>
      </w:r>
      <w:proofErr w:type="spellEnd"/>
      <w:r w:rsidRPr="00A605AA">
        <w:rPr>
          <w:rFonts w:ascii="Times New Roman" w:hAnsi="Times New Roman" w:cs="Times New Roman"/>
          <w:color w:val="000000"/>
          <w:sz w:val="20"/>
          <w:szCs w:val="20"/>
          <w:lang w:val="ru-RU"/>
        </w:rPr>
        <w:t xml:space="preserve"> Министерства образования и науки Республики Казахстан;</w:t>
      </w:r>
    </w:p>
    <w:p w:rsidR="00E700F3" w:rsidRPr="00A605AA" w:rsidRDefault="00A605AA" w:rsidP="00A605AA">
      <w:pPr>
        <w:spacing w:after="0" w:line="240" w:lineRule="auto"/>
        <w:rPr>
          <w:rFonts w:ascii="Times New Roman" w:hAnsi="Times New Roman" w:cs="Times New Roman"/>
          <w:sz w:val="20"/>
          <w:szCs w:val="20"/>
          <w:lang w:val="ru-RU"/>
        </w:rPr>
      </w:pPr>
      <w:bookmarkStart w:id="6" w:name="z7"/>
      <w:bookmarkEnd w:id="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 предусмотренных подпунктами 1), 2) и 3) настоящего пункта.</w:t>
      </w:r>
    </w:p>
    <w:p w:rsidR="00E700F3" w:rsidRPr="00A605AA" w:rsidRDefault="00A605AA" w:rsidP="00A605AA">
      <w:pPr>
        <w:spacing w:after="0" w:line="240" w:lineRule="auto"/>
        <w:rPr>
          <w:rFonts w:ascii="Times New Roman" w:hAnsi="Times New Roman" w:cs="Times New Roman"/>
          <w:sz w:val="20"/>
          <w:szCs w:val="20"/>
          <w:lang w:val="ru-RU"/>
        </w:rPr>
      </w:pPr>
      <w:bookmarkStart w:id="7" w:name="z8"/>
      <w:bookmarkEnd w:id="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Контроль за исполнением настоящего приказа возложить на </w:t>
      </w:r>
      <w:proofErr w:type="gramStart"/>
      <w:r w:rsidRPr="00A605AA">
        <w:rPr>
          <w:rFonts w:ascii="Times New Roman" w:hAnsi="Times New Roman" w:cs="Times New Roman"/>
          <w:color w:val="000000"/>
          <w:sz w:val="20"/>
          <w:szCs w:val="20"/>
          <w:lang w:val="ru-RU"/>
        </w:rPr>
        <w:t>вице-министра</w:t>
      </w:r>
      <w:proofErr w:type="gramEnd"/>
      <w:r w:rsidRPr="00A605AA">
        <w:rPr>
          <w:rFonts w:ascii="Times New Roman" w:hAnsi="Times New Roman" w:cs="Times New Roman"/>
          <w:color w:val="000000"/>
          <w:sz w:val="20"/>
          <w:szCs w:val="20"/>
          <w:lang w:val="ru-RU"/>
        </w:rPr>
        <w:t xml:space="preserve"> образования и науки Республики Казахстан </w:t>
      </w:r>
      <w:proofErr w:type="spellStart"/>
      <w:r w:rsidRPr="00A605AA">
        <w:rPr>
          <w:rFonts w:ascii="Times New Roman" w:hAnsi="Times New Roman" w:cs="Times New Roman"/>
          <w:color w:val="000000"/>
          <w:sz w:val="20"/>
          <w:szCs w:val="20"/>
          <w:lang w:val="ru-RU"/>
        </w:rPr>
        <w:t>Суханбердиеву</w:t>
      </w:r>
      <w:proofErr w:type="spellEnd"/>
      <w:r w:rsidRPr="00A605AA">
        <w:rPr>
          <w:rFonts w:ascii="Times New Roman" w:hAnsi="Times New Roman" w:cs="Times New Roman"/>
          <w:color w:val="000000"/>
          <w:sz w:val="20"/>
          <w:szCs w:val="20"/>
          <w:lang w:val="ru-RU"/>
        </w:rPr>
        <w:t xml:space="preserve"> Э.А.</w:t>
      </w:r>
    </w:p>
    <w:p w:rsidR="00E700F3" w:rsidRPr="00A605AA" w:rsidRDefault="00A605AA" w:rsidP="00A605AA">
      <w:pPr>
        <w:spacing w:after="0" w:line="240" w:lineRule="auto"/>
        <w:rPr>
          <w:rFonts w:ascii="Times New Roman" w:hAnsi="Times New Roman" w:cs="Times New Roman"/>
          <w:sz w:val="20"/>
          <w:szCs w:val="20"/>
          <w:lang w:val="ru-RU"/>
        </w:rPr>
      </w:pPr>
      <w:bookmarkStart w:id="8" w:name="z9"/>
      <w:bookmarkEnd w:id="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993"/>
        <w:gridCol w:w="3368"/>
        <w:gridCol w:w="301"/>
      </w:tblGrid>
      <w:tr w:rsidR="00E700F3" w:rsidRPr="00A605AA">
        <w:trPr>
          <w:gridAfter w:val="1"/>
          <w:wAfter w:w="406" w:type="dxa"/>
          <w:trHeight w:val="30"/>
          <w:tblCellSpacing w:w="0" w:type="auto"/>
        </w:trPr>
        <w:tc>
          <w:tcPr>
            <w:tcW w:w="7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i/>
                <w:color w:val="000000"/>
                <w:sz w:val="20"/>
                <w:szCs w:val="20"/>
              </w:rPr>
              <w:t>      </w:t>
            </w:r>
            <w:r w:rsidRPr="00A605AA">
              <w:rPr>
                <w:rFonts w:ascii="Times New Roman" w:hAnsi="Times New Roman" w:cs="Times New Roman"/>
                <w:i/>
                <w:color w:val="000000"/>
                <w:sz w:val="20"/>
                <w:szCs w:val="20"/>
                <w:lang w:val="ru-RU"/>
              </w:rPr>
              <w:t>Министр образования и науки</w:t>
            </w:r>
            <w:r w:rsidRPr="00A605AA">
              <w:rPr>
                <w:rFonts w:ascii="Times New Roman" w:hAnsi="Times New Roman" w:cs="Times New Roman"/>
                <w:sz w:val="20"/>
                <w:szCs w:val="20"/>
                <w:lang w:val="ru-RU"/>
              </w:rPr>
              <w:br/>
            </w:r>
            <w:r w:rsidRPr="00A605AA">
              <w:rPr>
                <w:rFonts w:ascii="Times New Roman" w:hAnsi="Times New Roman" w:cs="Times New Roman"/>
                <w:i/>
                <w:color w:val="000000"/>
                <w:sz w:val="20"/>
                <w:szCs w:val="20"/>
                <w:lang w:val="ru-RU"/>
              </w:rPr>
              <w:t xml:space="preserve">Республики Казахстан </w:t>
            </w:r>
          </w:p>
        </w:tc>
        <w:tc>
          <w:tcPr>
            <w:tcW w:w="4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i/>
                <w:color w:val="000000"/>
                <w:sz w:val="20"/>
                <w:szCs w:val="20"/>
              </w:rPr>
              <w:t xml:space="preserve">Е. </w:t>
            </w:r>
            <w:proofErr w:type="spellStart"/>
            <w:r w:rsidRPr="00A605AA">
              <w:rPr>
                <w:rFonts w:ascii="Times New Roman" w:hAnsi="Times New Roman" w:cs="Times New Roman"/>
                <w:i/>
                <w:color w:val="000000"/>
                <w:sz w:val="20"/>
                <w:szCs w:val="20"/>
              </w:rPr>
              <w:t>Сагадиев</w:t>
            </w:r>
            <w:proofErr w:type="spellEnd"/>
          </w:p>
        </w:tc>
      </w:tr>
      <w:tr w:rsidR="00E700F3" w:rsidRPr="0000349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Утверждены</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приказом Министра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образования и науки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Республики Казахстан</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 2 мая 2017 года № 204</w:t>
            </w:r>
          </w:p>
        </w:tc>
      </w:tr>
    </w:tbl>
    <w:p w:rsidR="00E700F3" w:rsidRPr="00A605AA" w:rsidRDefault="00A605AA" w:rsidP="00A605AA">
      <w:pPr>
        <w:spacing w:after="0" w:line="240" w:lineRule="auto"/>
        <w:rPr>
          <w:rFonts w:ascii="Times New Roman" w:hAnsi="Times New Roman" w:cs="Times New Roman"/>
          <w:sz w:val="20"/>
          <w:szCs w:val="20"/>
          <w:lang w:val="ru-RU"/>
        </w:rPr>
      </w:pPr>
      <w:bookmarkStart w:id="9" w:name="z13"/>
      <w:r w:rsidRPr="00A605AA">
        <w:rPr>
          <w:rFonts w:ascii="Times New Roman" w:hAnsi="Times New Roman" w:cs="Times New Roman"/>
          <w:b/>
          <w:color w:val="000000"/>
          <w:sz w:val="20"/>
          <w:szCs w:val="20"/>
          <w:lang w:val="ru-RU"/>
        </w:rPr>
        <w:t xml:space="preserve"> Правила проведения единого национального тестирования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10" w:name="z14"/>
      <w:bookmarkEnd w:id="9"/>
      <w:r w:rsidRPr="00A605AA">
        <w:rPr>
          <w:rFonts w:ascii="Times New Roman" w:hAnsi="Times New Roman" w:cs="Times New Roman"/>
          <w:b/>
          <w:color w:val="000000"/>
          <w:sz w:val="20"/>
          <w:szCs w:val="20"/>
          <w:lang w:val="ru-RU"/>
        </w:rPr>
        <w:t xml:space="preserve"> Глава 1. Общие положения</w:t>
      </w:r>
    </w:p>
    <w:p w:rsidR="00E700F3" w:rsidRPr="00A605AA" w:rsidRDefault="00A605AA" w:rsidP="00A605AA">
      <w:pPr>
        <w:spacing w:after="0" w:line="240" w:lineRule="auto"/>
        <w:rPr>
          <w:rFonts w:ascii="Times New Roman" w:hAnsi="Times New Roman" w:cs="Times New Roman"/>
          <w:sz w:val="20"/>
          <w:szCs w:val="20"/>
          <w:lang w:val="ru-RU"/>
        </w:rPr>
      </w:pPr>
      <w:bookmarkStart w:id="11" w:name="z15"/>
      <w:bookmarkEnd w:id="1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 </w:t>
      </w:r>
      <w:proofErr w:type="gramStart"/>
      <w:r w:rsidRPr="00A605AA">
        <w:rPr>
          <w:rFonts w:ascii="Times New Roman" w:hAnsi="Times New Roman" w:cs="Times New Roman"/>
          <w:color w:val="000000"/>
          <w:sz w:val="20"/>
          <w:szCs w:val="20"/>
          <w:lang w:val="ru-RU"/>
        </w:rPr>
        <w:t>Настоящие Правила проведения единого национального тестирования и комплексного тестирования (далее - Правила) разработаны в соответствии с подпунктом 12) статьи 5 Закона Республики Казахстан от 27 июля 2007 года "Об образовании", а также с Типовыми правилами приема на обучение в организации образования, реализующие образовательные программы высшего образования, утвержденными постановлением Правительства Республики Казахстан № 111 от 19 января 2012 года (далее - Типовые правила) и</w:t>
      </w:r>
      <w:proofErr w:type="gramEnd"/>
      <w:r w:rsidRPr="00A605AA">
        <w:rPr>
          <w:rFonts w:ascii="Times New Roman" w:hAnsi="Times New Roman" w:cs="Times New Roman"/>
          <w:color w:val="000000"/>
          <w:sz w:val="20"/>
          <w:szCs w:val="20"/>
          <w:lang w:val="ru-RU"/>
        </w:rPr>
        <w:t xml:space="preserve"> устанавливают порядок проведения единого национального тестирования (далее – ЕНТ) и комплексного тестирования (далее - КТ).</w:t>
      </w:r>
    </w:p>
    <w:p w:rsidR="00E700F3" w:rsidRPr="00A605AA" w:rsidRDefault="00A605AA" w:rsidP="00A605AA">
      <w:pPr>
        <w:spacing w:after="0" w:line="240" w:lineRule="auto"/>
        <w:rPr>
          <w:rFonts w:ascii="Times New Roman" w:hAnsi="Times New Roman" w:cs="Times New Roman"/>
          <w:sz w:val="20"/>
          <w:szCs w:val="20"/>
          <w:lang w:val="ru-RU"/>
        </w:rPr>
      </w:pPr>
      <w:bookmarkStart w:id="12" w:name="z16"/>
      <w:bookmarkEnd w:id="1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В настоящих Правилах используются следующие понятия:</w:t>
      </w:r>
    </w:p>
    <w:p w:rsidR="00E700F3" w:rsidRPr="00A605AA" w:rsidRDefault="00A605AA" w:rsidP="00A605AA">
      <w:pPr>
        <w:spacing w:after="0" w:line="240" w:lineRule="auto"/>
        <w:rPr>
          <w:rFonts w:ascii="Times New Roman" w:hAnsi="Times New Roman" w:cs="Times New Roman"/>
          <w:sz w:val="20"/>
          <w:szCs w:val="20"/>
          <w:lang w:val="ru-RU"/>
        </w:rPr>
      </w:pPr>
      <w:bookmarkStart w:id="13" w:name="z17"/>
      <w:bookmarkEnd w:id="1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базовые высшие учебные заведения – вузы, осуществляющие проведение КТ;</w:t>
      </w:r>
    </w:p>
    <w:p w:rsidR="00E700F3" w:rsidRPr="00A605AA" w:rsidRDefault="00A605AA" w:rsidP="00A605AA">
      <w:pPr>
        <w:spacing w:after="0" w:line="240" w:lineRule="auto"/>
        <w:rPr>
          <w:rFonts w:ascii="Times New Roman" w:hAnsi="Times New Roman" w:cs="Times New Roman"/>
          <w:sz w:val="20"/>
          <w:szCs w:val="20"/>
          <w:lang w:val="ru-RU"/>
        </w:rPr>
      </w:pPr>
      <w:bookmarkStart w:id="14" w:name="z18"/>
      <w:bookmarkEnd w:id="1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приемная комиссия базовых вузов – комиссия при вузе, осуществляющая проведение КТ;</w:t>
      </w:r>
    </w:p>
    <w:p w:rsidR="00E700F3" w:rsidRPr="00A605AA" w:rsidRDefault="00A605AA" w:rsidP="00A605AA">
      <w:pPr>
        <w:spacing w:after="0" w:line="240" w:lineRule="auto"/>
        <w:rPr>
          <w:rFonts w:ascii="Times New Roman" w:hAnsi="Times New Roman" w:cs="Times New Roman"/>
          <w:sz w:val="20"/>
          <w:szCs w:val="20"/>
          <w:lang w:val="ru-RU"/>
        </w:rPr>
      </w:pPr>
      <w:bookmarkStart w:id="15" w:name="z19"/>
      <w:bookmarkEnd w:id="1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профильный предмет - это учебный предмет, изучаемый углубленно или на повышенном уровне, его содержание соответствует профильным образовательным стандартам и требованиям единых профильных экзаменов (или единых экзаменов по выбору на повышенном уровне);</w:t>
      </w:r>
    </w:p>
    <w:p w:rsidR="00E700F3" w:rsidRPr="00A605AA" w:rsidRDefault="00A605AA" w:rsidP="00A605AA">
      <w:pPr>
        <w:spacing w:after="0" w:line="240" w:lineRule="auto"/>
        <w:rPr>
          <w:rFonts w:ascii="Times New Roman" w:hAnsi="Times New Roman" w:cs="Times New Roman"/>
          <w:sz w:val="20"/>
          <w:szCs w:val="20"/>
          <w:lang w:val="ru-RU"/>
        </w:rPr>
      </w:pPr>
      <w:bookmarkStart w:id="16" w:name="z20"/>
      <w:bookmarkEnd w:id="1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профилирующая дисциплина - дисциплина, направленная на более полную оценку и устойчивость углубленных академических знаний, практического понимания дисциплины по специальностям;</w:t>
      </w:r>
    </w:p>
    <w:p w:rsidR="00E700F3" w:rsidRPr="00A605AA" w:rsidRDefault="00A605AA" w:rsidP="00A605AA">
      <w:pPr>
        <w:spacing w:after="0" w:line="240" w:lineRule="auto"/>
        <w:rPr>
          <w:rFonts w:ascii="Times New Roman" w:hAnsi="Times New Roman" w:cs="Times New Roman"/>
          <w:sz w:val="20"/>
          <w:szCs w:val="20"/>
          <w:lang w:val="ru-RU"/>
        </w:rPr>
      </w:pPr>
      <w:bookmarkStart w:id="17" w:name="z21"/>
      <w:bookmarkEnd w:id="1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 </w:t>
      </w:r>
      <w:proofErr w:type="spellStart"/>
      <w:r w:rsidRPr="00A605AA">
        <w:rPr>
          <w:rFonts w:ascii="Times New Roman" w:hAnsi="Times New Roman" w:cs="Times New Roman"/>
          <w:color w:val="000000"/>
          <w:sz w:val="20"/>
          <w:szCs w:val="20"/>
          <w:lang w:val="ru-RU"/>
        </w:rPr>
        <w:t>общепрофильная</w:t>
      </w:r>
      <w:proofErr w:type="spellEnd"/>
      <w:r w:rsidRPr="00A605AA">
        <w:rPr>
          <w:rFonts w:ascii="Times New Roman" w:hAnsi="Times New Roman" w:cs="Times New Roman"/>
          <w:color w:val="000000"/>
          <w:sz w:val="20"/>
          <w:szCs w:val="20"/>
          <w:lang w:val="ru-RU"/>
        </w:rPr>
        <w:t xml:space="preserve"> дисциплина – дисциплина, направленная на оценку академических знаний по базовым дисциплинам образовательных программ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по родственным специальностям;</w:t>
      </w:r>
    </w:p>
    <w:p w:rsidR="00E700F3" w:rsidRPr="00A605AA" w:rsidRDefault="00A605AA" w:rsidP="00A605AA">
      <w:pPr>
        <w:spacing w:after="0" w:line="240" w:lineRule="auto"/>
        <w:rPr>
          <w:rFonts w:ascii="Times New Roman" w:hAnsi="Times New Roman" w:cs="Times New Roman"/>
          <w:sz w:val="20"/>
          <w:szCs w:val="20"/>
          <w:lang w:val="ru-RU"/>
        </w:rPr>
      </w:pPr>
      <w:bookmarkStart w:id="18" w:name="z22"/>
      <w:bookmarkEnd w:id="1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6) линейные вузы - вузы, осуществляющие прием документов на КТ;</w:t>
      </w:r>
    </w:p>
    <w:p w:rsidR="00E700F3" w:rsidRPr="00A605AA" w:rsidRDefault="00A605AA" w:rsidP="00A605AA">
      <w:pPr>
        <w:spacing w:after="0" w:line="240" w:lineRule="auto"/>
        <w:rPr>
          <w:rFonts w:ascii="Times New Roman" w:hAnsi="Times New Roman" w:cs="Times New Roman"/>
          <w:sz w:val="20"/>
          <w:szCs w:val="20"/>
          <w:lang w:val="ru-RU"/>
        </w:rPr>
      </w:pPr>
      <w:bookmarkStart w:id="19" w:name="z23"/>
      <w:bookmarkEnd w:id="1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 приемная комиссия линейных вузов – комиссия при вузе, осуществляющая прием документов </w:t>
      </w:r>
      <w:proofErr w:type="gramStart"/>
      <w:r w:rsidRPr="00A605AA">
        <w:rPr>
          <w:rFonts w:ascii="Times New Roman" w:hAnsi="Times New Roman" w:cs="Times New Roman"/>
          <w:color w:val="000000"/>
          <w:sz w:val="20"/>
          <w:szCs w:val="20"/>
          <w:lang w:val="ru-RU"/>
        </w:rPr>
        <w:t>от</w:t>
      </w:r>
      <w:proofErr w:type="gramEnd"/>
      <w:r w:rsidRPr="00A605AA">
        <w:rPr>
          <w:rFonts w:ascii="Times New Roman" w:hAnsi="Times New Roman" w:cs="Times New Roman"/>
          <w:color w:val="000000"/>
          <w:sz w:val="20"/>
          <w:szCs w:val="20"/>
          <w:lang w:val="ru-RU"/>
        </w:rPr>
        <w:t xml:space="preserve"> поступающих на КТ;</w:t>
      </w:r>
    </w:p>
    <w:p w:rsidR="00E700F3" w:rsidRPr="00A605AA" w:rsidRDefault="00A605AA" w:rsidP="00A605AA">
      <w:pPr>
        <w:spacing w:after="0" w:line="240" w:lineRule="auto"/>
        <w:rPr>
          <w:rFonts w:ascii="Times New Roman" w:hAnsi="Times New Roman" w:cs="Times New Roman"/>
          <w:sz w:val="20"/>
          <w:szCs w:val="20"/>
          <w:lang w:val="ru-RU"/>
        </w:rPr>
      </w:pPr>
      <w:bookmarkStart w:id="20" w:name="z24"/>
      <w:bookmarkEnd w:id="1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 КТ – одна из форм отборочных экзаменов для поступления в вузы, проводимого одновременно по нескольким учебным дисциплинам с применением информационно-коммуникационных технологий;</w:t>
      </w:r>
    </w:p>
    <w:p w:rsidR="00E700F3" w:rsidRPr="00A605AA" w:rsidRDefault="00A605AA" w:rsidP="00A605AA">
      <w:pPr>
        <w:spacing w:after="0" w:line="240" w:lineRule="auto"/>
        <w:rPr>
          <w:rFonts w:ascii="Times New Roman" w:hAnsi="Times New Roman" w:cs="Times New Roman"/>
          <w:sz w:val="20"/>
          <w:szCs w:val="20"/>
          <w:lang w:val="ru-RU"/>
        </w:rPr>
      </w:pPr>
      <w:bookmarkStart w:id="21" w:name="z25"/>
      <w:bookmarkEnd w:id="20"/>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 xml:space="preserve">9) посадочный лист – лист распределения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по местам в аудитории;</w:t>
      </w:r>
    </w:p>
    <w:p w:rsidR="00E700F3" w:rsidRPr="00A605AA" w:rsidRDefault="00A605AA" w:rsidP="00A605AA">
      <w:pPr>
        <w:spacing w:after="0" w:line="240" w:lineRule="auto"/>
        <w:rPr>
          <w:rFonts w:ascii="Times New Roman" w:hAnsi="Times New Roman" w:cs="Times New Roman"/>
          <w:sz w:val="20"/>
          <w:szCs w:val="20"/>
          <w:lang w:val="ru-RU"/>
        </w:rPr>
      </w:pPr>
      <w:bookmarkStart w:id="22" w:name="z26"/>
      <w:bookmarkEnd w:id="2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10) ЕНТ - одна из форм отборочных экзаменов для поступления в высшие учебные заведения (далее - вузы);</w:t>
      </w:r>
    </w:p>
    <w:p w:rsidR="00E700F3" w:rsidRPr="00A605AA" w:rsidRDefault="00A605AA" w:rsidP="00A605AA">
      <w:pPr>
        <w:spacing w:after="0" w:line="240" w:lineRule="auto"/>
        <w:rPr>
          <w:rFonts w:ascii="Times New Roman" w:hAnsi="Times New Roman" w:cs="Times New Roman"/>
          <w:sz w:val="20"/>
          <w:szCs w:val="20"/>
          <w:lang w:val="ru-RU"/>
        </w:rPr>
      </w:pPr>
      <w:bookmarkStart w:id="23" w:name="z27"/>
      <w:bookmarkEnd w:id="2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11) ППЕНТ - пункт проведения ЕНТ;</w:t>
      </w:r>
    </w:p>
    <w:p w:rsidR="00E700F3" w:rsidRPr="00A605AA" w:rsidRDefault="00A605AA" w:rsidP="00A605AA">
      <w:pPr>
        <w:spacing w:after="0" w:line="240" w:lineRule="auto"/>
        <w:rPr>
          <w:rFonts w:ascii="Times New Roman" w:hAnsi="Times New Roman" w:cs="Times New Roman"/>
          <w:sz w:val="20"/>
          <w:szCs w:val="20"/>
          <w:lang w:val="ru-RU"/>
        </w:rPr>
      </w:pPr>
      <w:bookmarkStart w:id="24" w:name="z28"/>
      <w:bookmarkEnd w:id="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12) пороговый балл - установленная Типовыми правилами минимальная сумма баллов по каждому предмету и по всем предметам или дисциплинам тестирования, и по отдельности для некоторых специальностей и вузов, предназначенная для участия в Конкурсе по присуждению образовательного гранта или зачисления в вуз на платной основе.</w:t>
      </w:r>
    </w:p>
    <w:p w:rsidR="00E700F3" w:rsidRPr="00A605AA" w:rsidRDefault="00A605AA" w:rsidP="00A605AA">
      <w:pPr>
        <w:spacing w:after="0" w:line="240" w:lineRule="auto"/>
        <w:rPr>
          <w:rFonts w:ascii="Times New Roman" w:hAnsi="Times New Roman" w:cs="Times New Roman"/>
          <w:sz w:val="20"/>
          <w:szCs w:val="20"/>
          <w:lang w:val="ru-RU"/>
        </w:rPr>
      </w:pPr>
      <w:bookmarkStart w:id="25" w:name="z29"/>
      <w:bookmarkEnd w:id="24"/>
      <w:r w:rsidRPr="00A605AA">
        <w:rPr>
          <w:rFonts w:ascii="Times New Roman" w:hAnsi="Times New Roman" w:cs="Times New Roman"/>
          <w:b/>
          <w:color w:val="000000"/>
          <w:sz w:val="20"/>
          <w:szCs w:val="20"/>
          <w:lang w:val="ru-RU"/>
        </w:rPr>
        <w:t xml:space="preserve"> Параграф 1. Порядок приема документов на ЕНТ и КТ</w:t>
      </w:r>
    </w:p>
    <w:p w:rsidR="00E700F3" w:rsidRPr="00A605AA" w:rsidRDefault="00A605AA" w:rsidP="00A605AA">
      <w:pPr>
        <w:spacing w:after="0" w:line="240" w:lineRule="auto"/>
        <w:rPr>
          <w:rFonts w:ascii="Times New Roman" w:hAnsi="Times New Roman" w:cs="Times New Roman"/>
          <w:sz w:val="20"/>
          <w:szCs w:val="20"/>
          <w:lang w:val="ru-RU"/>
        </w:rPr>
      </w:pPr>
      <w:bookmarkStart w:id="26" w:name="z30"/>
      <w:bookmarkEnd w:id="2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Для участия в ЕНТ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подает в организацию образования документы, которые ими централизованно передаются в ППЕНТ:</w:t>
      </w:r>
    </w:p>
    <w:p w:rsidR="00E700F3" w:rsidRPr="00A605AA" w:rsidRDefault="00A605AA" w:rsidP="00A605AA">
      <w:pPr>
        <w:spacing w:after="0" w:line="240" w:lineRule="auto"/>
        <w:rPr>
          <w:rFonts w:ascii="Times New Roman" w:hAnsi="Times New Roman" w:cs="Times New Roman"/>
          <w:sz w:val="20"/>
          <w:szCs w:val="20"/>
          <w:lang w:val="ru-RU"/>
        </w:rPr>
      </w:pPr>
      <w:bookmarkStart w:id="27" w:name="z31"/>
      <w:bookmarkEnd w:id="2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заявление на тестирование установленного образца по форме утвержденной приказом и.о. Министра образования и науки Республики Казахстан от 23 октября 2007 года № 502 "Об утверждении формы документов строгой отчетности, используемых организациями образования в образовательной деятельности" (зарегистрирован в Реестре государственной регистрации нормативных правовых актов за № 4991) (далее – Приказ № 502);</w:t>
      </w:r>
    </w:p>
    <w:p w:rsidR="00E700F3" w:rsidRPr="00A605AA" w:rsidRDefault="00A605AA" w:rsidP="00A605AA">
      <w:pPr>
        <w:spacing w:after="0" w:line="240" w:lineRule="auto"/>
        <w:rPr>
          <w:rFonts w:ascii="Times New Roman" w:hAnsi="Times New Roman" w:cs="Times New Roman"/>
          <w:sz w:val="20"/>
          <w:szCs w:val="20"/>
          <w:lang w:val="ru-RU"/>
        </w:rPr>
      </w:pPr>
      <w:bookmarkStart w:id="28" w:name="z32"/>
      <w:bookmarkEnd w:id="2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две фотокарточки размером 3 </w:t>
      </w:r>
      <w:r w:rsidRPr="00A605AA">
        <w:rPr>
          <w:rFonts w:ascii="Times New Roman" w:hAnsi="Times New Roman" w:cs="Times New Roman"/>
          <w:color w:val="000000"/>
          <w:sz w:val="20"/>
          <w:szCs w:val="20"/>
        </w:rPr>
        <w:t>x</w:t>
      </w:r>
      <w:r w:rsidRPr="00A605AA">
        <w:rPr>
          <w:rFonts w:ascii="Times New Roman" w:hAnsi="Times New Roman" w:cs="Times New Roman"/>
          <w:color w:val="000000"/>
          <w:sz w:val="20"/>
          <w:szCs w:val="20"/>
          <w:lang w:val="ru-RU"/>
        </w:rPr>
        <w:t xml:space="preserve"> 4;</w:t>
      </w:r>
    </w:p>
    <w:p w:rsidR="00E700F3" w:rsidRPr="00A605AA" w:rsidRDefault="00A605AA" w:rsidP="00A605AA">
      <w:pPr>
        <w:spacing w:after="0" w:line="240" w:lineRule="auto"/>
        <w:rPr>
          <w:rFonts w:ascii="Times New Roman" w:hAnsi="Times New Roman" w:cs="Times New Roman"/>
          <w:sz w:val="20"/>
          <w:szCs w:val="20"/>
          <w:lang w:val="ru-RU"/>
        </w:rPr>
      </w:pPr>
      <w:bookmarkStart w:id="29" w:name="z33"/>
      <w:bookmarkEnd w:id="2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копию документа, удостоверяющего личность. </w:t>
      </w:r>
    </w:p>
    <w:p w:rsidR="00E700F3" w:rsidRPr="00A605AA" w:rsidRDefault="00A605AA" w:rsidP="00A605AA">
      <w:pPr>
        <w:spacing w:after="0" w:line="240" w:lineRule="auto"/>
        <w:rPr>
          <w:rFonts w:ascii="Times New Roman" w:hAnsi="Times New Roman" w:cs="Times New Roman"/>
          <w:sz w:val="20"/>
          <w:szCs w:val="20"/>
        </w:rPr>
      </w:pPr>
      <w:bookmarkStart w:id="30" w:name="z34"/>
      <w:bookmarkEnd w:id="29"/>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Поступающий не достигший шестнадцати лет и не имеющий документ удостоверяющий личность, представляет справку с фотографией об окончании школы в текущем году, по форме, согласно приложению </w:t>
      </w:r>
      <w:r w:rsidRPr="00A605AA">
        <w:rPr>
          <w:rFonts w:ascii="Times New Roman" w:hAnsi="Times New Roman" w:cs="Times New Roman"/>
          <w:color w:val="000000"/>
          <w:sz w:val="20"/>
          <w:szCs w:val="20"/>
        </w:rPr>
        <w:t xml:space="preserve">1 к </w:t>
      </w:r>
      <w:proofErr w:type="spellStart"/>
      <w:r w:rsidRPr="00A605AA">
        <w:rPr>
          <w:rFonts w:ascii="Times New Roman" w:hAnsi="Times New Roman" w:cs="Times New Roman"/>
          <w:color w:val="000000"/>
          <w:sz w:val="20"/>
          <w:szCs w:val="20"/>
        </w:rPr>
        <w:t>настоящим</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Правилам</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31" w:name="z35"/>
      <w:bookmarkEnd w:id="30"/>
      <w:r w:rsidRPr="00A605AA">
        <w:rPr>
          <w:rFonts w:ascii="Times New Roman" w:hAnsi="Times New Roman" w:cs="Times New Roman"/>
          <w:color w:val="000000"/>
          <w:sz w:val="20"/>
          <w:szCs w:val="20"/>
        </w:rPr>
        <w:t xml:space="preserve">       </w:t>
      </w:r>
      <w:proofErr w:type="gramStart"/>
      <w:r w:rsidRPr="00A605AA">
        <w:rPr>
          <w:rFonts w:ascii="Times New Roman" w:hAnsi="Times New Roman" w:cs="Times New Roman"/>
          <w:color w:val="000000"/>
          <w:sz w:val="20"/>
          <w:szCs w:val="20"/>
          <w:lang w:val="ru-RU"/>
        </w:rPr>
        <w:t>Для детей-инвалидов, детей с ограниченными возможностями, нарушениями сенсорных функций (зрение, слух, обоняние, осязание и нарушение чувствительности), инвалиды с нарушением функций опорно-двигательного аппарата и инсулинозависимые больные сахарным диабетом при представлении справки об инвалидности, утвержденную приказом Министра здравоохранения и социального развития Республики Казахстан от 30 января 2015 года № 44 "Об утверждении Правил проведения медико-социальной экспертизы" (зарегистрирован в Реестре государственной регистрации нормативных правовых</w:t>
      </w:r>
      <w:proofErr w:type="gramEnd"/>
      <w:r w:rsidRPr="00A605AA">
        <w:rPr>
          <w:rFonts w:ascii="Times New Roman" w:hAnsi="Times New Roman" w:cs="Times New Roman"/>
          <w:color w:val="000000"/>
          <w:sz w:val="20"/>
          <w:szCs w:val="20"/>
          <w:lang w:val="ru-RU"/>
        </w:rPr>
        <w:t xml:space="preserve"> актов за № 10589) предоставляется отдельная аудитория для участия в ЕНТ.</w:t>
      </w:r>
    </w:p>
    <w:p w:rsidR="00E700F3" w:rsidRPr="00A605AA" w:rsidRDefault="00A605AA" w:rsidP="00A605AA">
      <w:pPr>
        <w:spacing w:after="0" w:line="240" w:lineRule="auto"/>
        <w:rPr>
          <w:rFonts w:ascii="Times New Roman" w:hAnsi="Times New Roman" w:cs="Times New Roman"/>
          <w:sz w:val="20"/>
          <w:szCs w:val="20"/>
          <w:lang w:val="ru-RU"/>
        </w:rPr>
      </w:pPr>
      <w:bookmarkStart w:id="32" w:name="z36"/>
      <w:bookmarkEnd w:id="3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Организации общего среднего образования прикрепляются к ППЕНТ.</w:t>
      </w:r>
    </w:p>
    <w:p w:rsidR="00E700F3" w:rsidRPr="00A605AA" w:rsidRDefault="00A605AA" w:rsidP="00A605AA">
      <w:pPr>
        <w:spacing w:after="0" w:line="240" w:lineRule="auto"/>
        <w:rPr>
          <w:rFonts w:ascii="Times New Roman" w:hAnsi="Times New Roman" w:cs="Times New Roman"/>
          <w:sz w:val="20"/>
          <w:szCs w:val="20"/>
          <w:lang w:val="ru-RU"/>
        </w:rPr>
      </w:pPr>
      <w:bookmarkStart w:id="33" w:name="z37"/>
      <w:bookmarkEnd w:id="3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Для участия, в КТ поступающие подают в приемную комиссию линейного вуза:</w:t>
      </w:r>
    </w:p>
    <w:p w:rsidR="00E700F3" w:rsidRPr="00A605AA" w:rsidRDefault="00A605AA" w:rsidP="00A605AA">
      <w:pPr>
        <w:spacing w:after="0" w:line="240" w:lineRule="auto"/>
        <w:rPr>
          <w:rFonts w:ascii="Times New Roman" w:hAnsi="Times New Roman" w:cs="Times New Roman"/>
          <w:sz w:val="20"/>
          <w:szCs w:val="20"/>
          <w:lang w:val="ru-RU"/>
        </w:rPr>
      </w:pPr>
      <w:bookmarkStart w:id="34" w:name="z38"/>
      <w:bookmarkEnd w:id="3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 xml:space="preserve">1) заявление для участия в КТ по форме, утвержденной Приказом № 502, при этом выпускники организаций образования, реализующих образовательные программы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поступающие на родственные специальности по сокращенным образовательным программам с ускоренным сроком обучения, в заявлении указывают выбранную специальность;</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5" w:name="z39"/>
      <w:bookmarkEnd w:id="3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две фотокарточки размером 3 </w:t>
      </w:r>
      <w:r w:rsidRPr="00A605AA">
        <w:rPr>
          <w:rFonts w:ascii="Times New Roman" w:hAnsi="Times New Roman" w:cs="Times New Roman"/>
          <w:color w:val="000000"/>
          <w:sz w:val="20"/>
          <w:szCs w:val="20"/>
        </w:rPr>
        <w:t>x</w:t>
      </w:r>
      <w:r w:rsidRPr="00A605AA">
        <w:rPr>
          <w:rFonts w:ascii="Times New Roman" w:hAnsi="Times New Roman" w:cs="Times New Roman"/>
          <w:color w:val="000000"/>
          <w:sz w:val="20"/>
          <w:szCs w:val="20"/>
          <w:lang w:val="ru-RU"/>
        </w:rPr>
        <w:t xml:space="preserve"> 4;</w:t>
      </w:r>
    </w:p>
    <w:p w:rsidR="00E700F3" w:rsidRPr="00A605AA" w:rsidRDefault="00A605AA" w:rsidP="00A605AA">
      <w:pPr>
        <w:spacing w:after="0" w:line="240" w:lineRule="auto"/>
        <w:rPr>
          <w:rFonts w:ascii="Times New Roman" w:hAnsi="Times New Roman" w:cs="Times New Roman"/>
          <w:sz w:val="20"/>
          <w:szCs w:val="20"/>
          <w:lang w:val="ru-RU"/>
        </w:rPr>
      </w:pPr>
      <w:bookmarkStart w:id="36" w:name="z40"/>
      <w:bookmarkEnd w:id="3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копию документа, удостоверяющего личность;</w:t>
      </w:r>
    </w:p>
    <w:p w:rsidR="00E700F3" w:rsidRPr="00A605AA" w:rsidRDefault="00A605AA" w:rsidP="00A605AA">
      <w:pPr>
        <w:spacing w:after="0" w:line="240" w:lineRule="auto"/>
        <w:rPr>
          <w:rFonts w:ascii="Times New Roman" w:hAnsi="Times New Roman" w:cs="Times New Roman"/>
          <w:sz w:val="20"/>
          <w:szCs w:val="20"/>
          <w:lang w:val="ru-RU"/>
        </w:rPr>
      </w:pPr>
      <w:bookmarkStart w:id="37" w:name="z41"/>
      <w:bookmarkEnd w:id="3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квитанцию об оплате за проведение тестирования в соответствии с пунктами 6 и 7 Типовых правил;</w:t>
      </w:r>
    </w:p>
    <w:p w:rsidR="00E700F3" w:rsidRPr="00A605AA" w:rsidRDefault="00A605AA" w:rsidP="00A605AA">
      <w:pPr>
        <w:spacing w:after="0" w:line="240" w:lineRule="auto"/>
        <w:rPr>
          <w:rFonts w:ascii="Times New Roman" w:hAnsi="Times New Roman" w:cs="Times New Roman"/>
          <w:sz w:val="20"/>
          <w:szCs w:val="20"/>
          <w:lang w:val="ru-RU"/>
        </w:rPr>
      </w:pPr>
      <w:bookmarkStart w:id="38" w:name="z42"/>
      <w:bookmarkEnd w:id="3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медицинскую справку по форме 086-У, утвержденную приказом Министра здравоохранения Республики Казахстан от 20 декабря 2011 года № 902 "Об утверждении перечня и форм учетной документации органов и организаций санитарно-эпидемиологической службы" (зарегистрирован в Реестре государственной регистрации нормативных правовых актов за № 7424) (далее - Приказ № 902).</w:t>
      </w:r>
    </w:p>
    <w:p w:rsidR="00E700F3" w:rsidRPr="00C16EA3" w:rsidRDefault="00A605AA" w:rsidP="00A605AA">
      <w:pPr>
        <w:spacing w:after="0" w:line="240" w:lineRule="auto"/>
        <w:rPr>
          <w:rFonts w:ascii="Times New Roman" w:hAnsi="Times New Roman" w:cs="Times New Roman"/>
          <w:sz w:val="20"/>
          <w:szCs w:val="20"/>
          <w:lang w:val="ru-RU"/>
        </w:rPr>
      </w:pPr>
      <w:bookmarkStart w:id="39" w:name="z43"/>
      <w:bookmarkEnd w:id="3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 выпускники календарного года организаций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вместо документа об образовании, представляют справку о завершении обучения в текущем году, выдаваемой организацией образования, в которой он обучался с указанием кода и наименования специальности обучения, по форме согласно приложению </w:t>
      </w:r>
      <w:r w:rsidRPr="00C16EA3">
        <w:rPr>
          <w:rFonts w:ascii="Times New Roman" w:hAnsi="Times New Roman" w:cs="Times New Roman"/>
          <w:color w:val="000000"/>
          <w:sz w:val="20"/>
          <w:szCs w:val="20"/>
          <w:lang w:val="ru-RU"/>
        </w:rPr>
        <w:t>2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40" w:name="z44"/>
      <w:bookmarkEnd w:id="3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 выпускники прошлых лет организаций общего среднего образования (среднего общего) или технического и профессионального (начального или среднего профессионального), или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представляют документ об общем среднем образовании (среднем общем) или техническом и профессиональном (начальном или среднем профессиональном), или </w:t>
      </w:r>
      <w:proofErr w:type="spellStart"/>
      <w:r w:rsidRPr="00A605AA">
        <w:rPr>
          <w:rFonts w:ascii="Times New Roman" w:hAnsi="Times New Roman" w:cs="Times New Roman"/>
          <w:color w:val="000000"/>
          <w:sz w:val="20"/>
          <w:szCs w:val="20"/>
          <w:lang w:val="ru-RU"/>
        </w:rPr>
        <w:t>послесреднем</w:t>
      </w:r>
      <w:proofErr w:type="spellEnd"/>
      <w:r w:rsidRPr="00A605AA">
        <w:rPr>
          <w:rFonts w:ascii="Times New Roman" w:hAnsi="Times New Roman" w:cs="Times New Roman"/>
          <w:color w:val="000000"/>
          <w:sz w:val="20"/>
          <w:szCs w:val="20"/>
          <w:lang w:val="ru-RU"/>
        </w:rPr>
        <w:t xml:space="preserve"> образовании (подлинник).</w:t>
      </w:r>
    </w:p>
    <w:p w:rsidR="00E700F3" w:rsidRPr="00A605AA" w:rsidRDefault="00A605AA" w:rsidP="00A605AA">
      <w:pPr>
        <w:spacing w:after="0" w:line="240" w:lineRule="auto"/>
        <w:rPr>
          <w:rFonts w:ascii="Times New Roman" w:hAnsi="Times New Roman" w:cs="Times New Roman"/>
          <w:sz w:val="20"/>
          <w:szCs w:val="20"/>
          <w:lang w:val="ru-RU"/>
        </w:rPr>
      </w:pPr>
      <w:bookmarkStart w:id="41" w:name="z45"/>
      <w:bookmarkEnd w:id="4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Поступающим подавшим заявления для участия в ЕНТ и КТ предоставляется расписка (в произвольной форме) о приеме документов.</w:t>
      </w:r>
    </w:p>
    <w:p w:rsidR="00E700F3" w:rsidRPr="00A605AA" w:rsidRDefault="00A605AA" w:rsidP="00A605AA">
      <w:pPr>
        <w:spacing w:after="0" w:line="240" w:lineRule="auto"/>
        <w:rPr>
          <w:rFonts w:ascii="Times New Roman" w:hAnsi="Times New Roman" w:cs="Times New Roman"/>
          <w:sz w:val="20"/>
          <w:szCs w:val="20"/>
          <w:lang w:val="ru-RU"/>
        </w:rPr>
      </w:pPr>
      <w:bookmarkStart w:id="42" w:name="z46"/>
      <w:bookmarkEnd w:id="4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6. Прием заявлений для участия в ЕНТ проводится в ППЕНТ с 10 марта по 10 мая календарного года.</w:t>
      </w:r>
    </w:p>
    <w:p w:rsidR="00E700F3" w:rsidRPr="00A605AA" w:rsidRDefault="00A605AA" w:rsidP="00A605AA">
      <w:pPr>
        <w:spacing w:after="0" w:line="240" w:lineRule="auto"/>
        <w:rPr>
          <w:rFonts w:ascii="Times New Roman" w:hAnsi="Times New Roman" w:cs="Times New Roman"/>
          <w:sz w:val="20"/>
          <w:szCs w:val="20"/>
          <w:lang w:val="ru-RU"/>
        </w:rPr>
      </w:pPr>
      <w:bookmarkStart w:id="43" w:name="z47"/>
      <w:bookmarkEnd w:id="4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 Прием заявлений для участия в КТ проводится приемными комиссиями линейных вузов с 1 по 20 июня календарного года.</w:t>
      </w:r>
    </w:p>
    <w:p w:rsidR="00E700F3" w:rsidRPr="00A605AA" w:rsidRDefault="00A605AA" w:rsidP="00A605AA">
      <w:pPr>
        <w:spacing w:after="0" w:line="240" w:lineRule="auto"/>
        <w:rPr>
          <w:rFonts w:ascii="Times New Roman" w:hAnsi="Times New Roman" w:cs="Times New Roman"/>
          <w:sz w:val="20"/>
          <w:szCs w:val="20"/>
          <w:lang w:val="ru-RU"/>
        </w:rPr>
      </w:pPr>
      <w:bookmarkStart w:id="44" w:name="z48"/>
      <w:bookmarkEnd w:id="4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 ЕНТ проводится на базе ППЕНТ, КТ проводится в базовых вузах.</w:t>
      </w:r>
    </w:p>
    <w:p w:rsidR="00E700F3" w:rsidRPr="00A605AA" w:rsidRDefault="00A605AA" w:rsidP="00A605AA">
      <w:pPr>
        <w:spacing w:after="0" w:line="240" w:lineRule="auto"/>
        <w:rPr>
          <w:rFonts w:ascii="Times New Roman" w:hAnsi="Times New Roman" w:cs="Times New Roman"/>
          <w:sz w:val="20"/>
          <w:szCs w:val="20"/>
          <w:lang w:val="ru-RU"/>
        </w:rPr>
      </w:pPr>
      <w:bookmarkStart w:id="45" w:name="z49"/>
      <w:bookmarkEnd w:id="4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9. ЕНТ проводится с 20 июня по 1 июля календарного года.</w:t>
      </w:r>
    </w:p>
    <w:p w:rsidR="00E700F3" w:rsidRPr="00A605AA" w:rsidRDefault="00A605AA" w:rsidP="00A605AA">
      <w:pPr>
        <w:spacing w:after="0" w:line="240" w:lineRule="auto"/>
        <w:rPr>
          <w:rFonts w:ascii="Times New Roman" w:hAnsi="Times New Roman" w:cs="Times New Roman"/>
          <w:sz w:val="20"/>
          <w:szCs w:val="20"/>
          <w:lang w:val="ru-RU"/>
        </w:rPr>
      </w:pPr>
      <w:bookmarkStart w:id="46" w:name="z50"/>
      <w:bookmarkEnd w:id="4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10. КТ проводится с 17 по 23 июля календарного года.</w:t>
      </w:r>
    </w:p>
    <w:p w:rsidR="00E700F3" w:rsidRPr="00A605AA" w:rsidRDefault="00A605AA" w:rsidP="00A605AA">
      <w:pPr>
        <w:spacing w:after="0" w:line="240" w:lineRule="auto"/>
        <w:rPr>
          <w:rFonts w:ascii="Times New Roman" w:hAnsi="Times New Roman" w:cs="Times New Roman"/>
          <w:sz w:val="20"/>
          <w:szCs w:val="20"/>
          <w:lang w:val="ru-RU"/>
        </w:rPr>
      </w:pPr>
      <w:bookmarkStart w:id="47" w:name="z51"/>
      <w:bookmarkEnd w:id="4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11. ЕНТ или КТ проводится по желанию поступающих на казахском или русском языках по истории Казахстана, математической грамотности, грамотности чтения (язык обучения) и двум профильным предметам.</w:t>
      </w:r>
    </w:p>
    <w:p w:rsidR="00E700F3" w:rsidRPr="00A605AA" w:rsidRDefault="00A605AA" w:rsidP="00A605AA">
      <w:pPr>
        <w:spacing w:after="0" w:line="240" w:lineRule="auto"/>
        <w:rPr>
          <w:rFonts w:ascii="Times New Roman" w:hAnsi="Times New Roman" w:cs="Times New Roman"/>
          <w:sz w:val="20"/>
          <w:szCs w:val="20"/>
          <w:lang w:val="ru-RU"/>
        </w:rPr>
      </w:pPr>
      <w:bookmarkStart w:id="48" w:name="z52"/>
      <w:bookmarkEnd w:id="4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ЕНТ или КТ для лиц, поступающих на специальности, требующие творческой подготовки, проводится по их желанию на казахском или русском языках по истории Казахстана, грамотности чтения (язык обучения).</w:t>
      </w:r>
    </w:p>
    <w:p w:rsidR="00E700F3" w:rsidRPr="00A605AA" w:rsidRDefault="00A605AA" w:rsidP="00A605AA">
      <w:pPr>
        <w:spacing w:after="0" w:line="240" w:lineRule="auto"/>
        <w:rPr>
          <w:rFonts w:ascii="Times New Roman" w:hAnsi="Times New Roman" w:cs="Times New Roman"/>
          <w:sz w:val="20"/>
          <w:szCs w:val="20"/>
          <w:lang w:val="ru-RU"/>
        </w:rPr>
      </w:pPr>
      <w:bookmarkStart w:id="49" w:name="z53"/>
      <w:bookmarkEnd w:id="48"/>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 xml:space="preserve">12. </w:t>
      </w:r>
      <w:proofErr w:type="gramStart"/>
      <w:r w:rsidRPr="00A605AA">
        <w:rPr>
          <w:rFonts w:ascii="Times New Roman" w:hAnsi="Times New Roman" w:cs="Times New Roman"/>
          <w:color w:val="000000"/>
          <w:sz w:val="20"/>
          <w:szCs w:val="20"/>
          <w:lang w:val="ru-RU"/>
        </w:rPr>
        <w:t xml:space="preserve">КТ для поступающих на родственные специальности по сокращенным образовательным программам с ускоренным сроком обучения, проводится по желанию на казахском или русском языках по </w:t>
      </w:r>
      <w:proofErr w:type="spellStart"/>
      <w:r w:rsidRPr="00A605AA">
        <w:rPr>
          <w:rFonts w:ascii="Times New Roman" w:hAnsi="Times New Roman" w:cs="Times New Roman"/>
          <w:color w:val="000000"/>
          <w:sz w:val="20"/>
          <w:szCs w:val="20"/>
          <w:lang w:val="ru-RU"/>
        </w:rPr>
        <w:t>общепрофильной</w:t>
      </w:r>
      <w:proofErr w:type="spellEnd"/>
      <w:r w:rsidRPr="00A605AA">
        <w:rPr>
          <w:rFonts w:ascii="Times New Roman" w:hAnsi="Times New Roman" w:cs="Times New Roman"/>
          <w:color w:val="000000"/>
          <w:sz w:val="20"/>
          <w:szCs w:val="20"/>
          <w:lang w:val="ru-RU"/>
        </w:rPr>
        <w:t xml:space="preserve"> и профилирующей дисциплинам.</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50" w:name="z54"/>
      <w:bookmarkEnd w:id="4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КТ для лиц, поступающих на специальности, требующие творческой подготовки, по родственным специальностям по сокращенным образовательным программам с ускоренным сроком обучения, проводятся по профилирующей дисциплине.</w:t>
      </w:r>
    </w:p>
    <w:p w:rsidR="00E700F3" w:rsidRPr="00A605AA" w:rsidRDefault="00A605AA" w:rsidP="00A605AA">
      <w:pPr>
        <w:spacing w:after="0" w:line="240" w:lineRule="auto"/>
        <w:rPr>
          <w:rFonts w:ascii="Times New Roman" w:hAnsi="Times New Roman" w:cs="Times New Roman"/>
          <w:sz w:val="20"/>
          <w:szCs w:val="20"/>
          <w:lang w:val="ru-RU"/>
        </w:rPr>
      </w:pPr>
      <w:bookmarkStart w:id="51" w:name="z55"/>
      <w:bookmarkEnd w:id="5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13. Для выпускников организаций образования, освоивших общеобразовательные учебные программы общего среднего (среднего общего) образования, образовательные программы технического и профессионального (начального или среднего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количество тестовых заданий ЕНТ и КТ составляет:</w:t>
      </w:r>
    </w:p>
    <w:p w:rsidR="00E700F3" w:rsidRPr="00A605AA" w:rsidRDefault="00A605AA" w:rsidP="00A605AA">
      <w:pPr>
        <w:spacing w:after="0" w:line="240" w:lineRule="auto"/>
        <w:rPr>
          <w:rFonts w:ascii="Times New Roman" w:hAnsi="Times New Roman" w:cs="Times New Roman"/>
          <w:sz w:val="20"/>
          <w:szCs w:val="20"/>
          <w:lang w:val="ru-RU"/>
        </w:rPr>
      </w:pPr>
      <w:bookmarkStart w:id="52" w:name="z56"/>
      <w:bookmarkEnd w:id="5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по истории Казахстана – 20;</w:t>
      </w:r>
    </w:p>
    <w:p w:rsidR="00E700F3" w:rsidRPr="00A605AA" w:rsidRDefault="00A605AA" w:rsidP="00A605AA">
      <w:pPr>
        <w:spacing w:after="0" w:line="240" w:lineRule="auto"/>
        <w:rPr>
          <w:rFonts w:ascii="Times New Roman" w:hAnsi="Times New Roman" w:cs="Times New Roman"/>
          <w:sz w:val="20"/>
          <w:szCs w:val="20"/>
          <w:lang w:val="ru-RU"/>
        </w:rPr>
      </w:pPr>
      <w:bookmarkStart w:id="53" w:name="z57"/>
      <w:bookmarkEnd w:id="5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по математической грамотности – 20;</w:t>
      </w:r>
    </w:p>
    <w:p w:rsidR="00E700F3" w:rsidRPr="00A605AA" w:rsidRDefault="00A605AA" w:rsidP="00A605AA">
      <w:pPr>
        <w:spacing w:after="0" w:line="240" w:lineRule="auto"/>
        <w:rPr>
          <w:rFonts w:ascii="Times New Roman" w:hAnsi="Times New Roman" w:cs="Times New Roman"/>
          <w:sz w:val="20"/>
          <w:szCs w:val="20"/>
          <w:lang w:val="ru-RU"/>
        </w:rPr>
      </w:pPr>
      <w:bookmarkStart w:id="54" w:name="z58"/>
      <w:bookmarkEnd w:id="5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по грамотности чтения (язык обучения) – 20;</w:t>
      </w:r>
    </w:p>
    <w:p w:rsidR="00E700F3" w:rsidRPr="00A605AA" w:rsidRDefault="00A605AA" w:rsidP="00A605AA">
      <w:pPr>
        <w:spacing w:after="0" w:line="240" w:lineRule="auto"/>
        <w:rPr>
          <w:rFonts w:ascii="Times New Roman" w:hAnsi="Times New Roman" w:cs="Times New Roman"/>
          <w:sz w:val="20"/>
          <w:szCs w:val="20"/>
          <w:lang w:val="ru-RU"/>
        </w:rPr>
      </w:pPr>
      <w:bookmarkStart w:id="55" w:name="z59"/>
      <w:bookmarkEnd w:id="5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 по первому профильному предмету – 30. </w:t>
      </w:r>
    </w:p>
    <w:p w:rsidR="00E700F3" w:rsidRPr="00A605AA" w:rsidRDefault="00A605AA" w:rsidP="00A605AA">
      <w:pPr>
        <w:spacing w:after="0" w:line="240" w:lineRule="auto"/>
        <w:rPr>
          <w:rFonts w:ascii="Times New Roman" w:hAnsi="Times New Roman" w:cs="Times New Roman"/>
          <w:sz w:val="20"/>
          <w:szCs w:val="20"/>
          <w:lang w:val="ru-RU"/>
        </w:rPr>
      </w:pPr>
      <w:bookmarkStart w:id="56" w:name="z60"/>
      <w:bookmarkEnd w:id="5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по второму профильному предмету – 30.</w:t>
      </w:r>
    </w:p>
    <w:p w:rsidR="00E700F3" w:rsidRPr="00A605AA" w:rsidRDefault="00A605AA" w:rsidP="00A605AA">
      <w:pPr>
        <w:spacing w:after="0" w:line="240" w:lineRule="auto"/>
        <w:rPr>
          <w:rFonts w:ascii="Times New Roman" w:hAnsi="Times New Roman" w:cs="Times New Roman"/>
          <w:sz w:val="20"/>
          <w:szCs w:val="20"/>
          <w:lang w:val="ru-RU"/>
        </w:rPr>
      </w:pPr>
      <w:bookmarkStart w:id="57" w:name="z61"/>
      <w:bookmarkEnd w:id="5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14. Для поступающих по сокращенным образовательным программам с ускоренным сроком обучения количество тестовых заданий составляет:</w:t>
      </w:r>
    </w:p>
    <w:p w:rsidR="00E700F3" w:rsidRPr="00A605AA" w:rsidRDefault="00A605AA" w:rsidP="00A605AA">
      <w:pPr>
        <w:spacing w:after="0" w:line="240" w:lineRule="auto"/>
        <w:rPr>
          <w:rFonts w:ascii="Times New Roman" w:hAnsi="Times New Roman" w:cs="Times New Roman"/>
          <w:sz w:val="20"/>
          <w:szCs w:val="20"/>
          <w:lang w:val="ru-RU"/>
        </w:rPr>
      </w:pPr>
      <w:bookmarkStart w:id="58" w:name="z62"/>
      <w:bookmarkEnd w:id="5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 по </w:t>
      </w:r>
      <w:proofErr w:type="spellStart"/>
      <w:r w:rsidRPr="00A605AA">
        <w:rPr>
          <w:rFonts w:ascii="Times New Roman" w:hAnsi="Times New Roman" w:cs="Times New Roman"/>
          <w:color w:val="000000"/>
          <w:sz w:val="20"/>
          <w:szCs w:val="20"/>
          <w:lang w:val="ru-RU"/>
        </w:rPr>
        <w:t>общепрофильной</w:t>
      </w:r>
      <w:proofErr w:type="spellEnd"/>
      <w:r w:rsidRPr="00A605AA">
        <w:rPr>
          <w:rFonts w:ascii="Times New Roman" w:hAnsi="Times New Roman" w:cs="Times New Roman"/>
          <w:color w:val="000000"/>
          <w:sz w:val="20"/>
          <w:szCs w:val="20"/>
          <w:lang w:val="ru-RU"/>
        </w:rPr>
        <w:t xml:space="preserve"> дисциплине – 20;</w:t>
      </w:r>
    </w:p>
    <w:p w:rsidR="00E700F3" w:rsidRPr="00A605AA" w:rsidRDefault="00A605AA" w:rsidP="00A605AA">
      <w:pPr>
        <w:spacing w:after="0" w:line="240" w:lineRule="auto"/>
        <w:rPr>
          <w:rFonts w:ascii="Times New Roman" w:hAnsi="Times New Roman" w:cs="Times New Roman"/>
          <w:sz w:val="20"/>
          <w:szCs w:val="20"/>
          <w:lang w:val="ru-RU"/>
        </w:rPr>
      </w:pPr>
      <w:bookmarkStart w:id="59" w:name="z63"/>
      <w:bookmarkEnd w:id="5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по профилирующей дисциплине – 40.</w:t>
      </w:r>
    </w:p>
    <w:p w:rsidR="00E700F3" w:rsidRPr="00A605AA" w:rsidRDefault="00A605AA" w:rsidP="00A605AA">
      <w:pPr>
        <w:spacing w:after="0" w:line="240" w:lineRule="auto"/>
        <w:rPr>
          <w:rFonts w:ascii="Times New Roman" w:hAnsi="Times New Roman" w:cs="Times New Roman"/>
          <w:sz w:val="20"/>
          <w:szCs w:val="20"/>
          <w:lang w:val="ru-RU"/>
        </w:rPr>
      </w:pPr>
      <w:bookmarkStart w:id="60" w:name="z64"/>
      <w:bookmarkEnd w:id="5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Максимальное количество баллов составляет по ЕНТ и КТ – 140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61" w:name="z65"/>
      <w:bookmarkEnd w:id="6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Максимальное количество баллов для лиц, поступающих на специальности, требующие творческой подготовки, составляет по ЕНТ и КТ – 120 баллов. </w:t>
      </w:r>
    </w:p>
    <w:p w:rsidR="00E700F3" w:rsidRPr="00A605AA" w:rsidRDefault="00A605AA" w:rsidP="00A605AA">
      <w:pPr>
        <w:spacing w:after="0" w:line="240" w:lineRule="auto"/>
        <w:rPr>
          <w:rFonts w:ascii="Times New Roman" w:hAnsi="Times New Roman" w:cs="Times New Roman"/>
          <w:sz w:val="20"/>
          <w:szCs w:val="20"/>
          <w:lang w:val="ru-RU"/>
        </w:rPr>
      </w:pPr>
      <w:bookmarkStart w:id="62" w:name="z66"/>
      <w:bookmarkEnd w:id="6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Максимальное количество баллов по КТ, для поступающих на родственные специальности по сокращенным образовательным программам с ускоренным сроком обучения – 70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63" w:name="z67"/>
      <w:bookmarkEnd w:id="62"/>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Максимальное количество баллов по КТ, для лиц, поступающих на родственные специальности по сокращенным образовательным программам с ускоренным сроком обучения и требующие творческой подготовки, составляет – 70 баллов </w:t>
      </w:r>
    </w:p>
    <w:p w:rsidR="00E700F3" w:rsidRPr="00A605AA" w:rsidRDefault="00A605AA" w:rsidP="00A605AA">
      <w:pPr>
        <w:spacing w:after="0" w:line="240" w:lineRule="auto"/>
        <w:rPr>
          <w:rFonts w:ascii="Times New Roman" w:hAnsi="Times New Roman" w:cs="Times New Roman"/>
          <w:sz w:val="20"/>
          <w:szCs w:val="20"/>
          <w:lang w:val="ru-RU"/>
        </w:rPr>
      </w:pPr>
      <w:bookmarkStart w:id="64" w:name="z68"/>
      <w:bookmarkEnd w:id="6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15. На ЕНТ и КТ отводится 3 часа 50 минут. На КТ, для поступающих на родственные специальности по сокращенным образовательным программам с ускоренным сроком обучения отводится 1 час 40 минут.</w:t>
      </w:r>
    </w:p>
    <w:p w:rsidR="00E700F3" w:rsidRPr="00A605AA" w:rsidRDefault="00A605AA" w:rsidP="00A605AA">
      <w:pPr>
        <w:spacing w:after="0" w:line="240" w:lineRule="auto"/>
        <w:rPr>
          <w:rFonts w:ascii="Times New Roman" w:hAnsi="Times New Roman" w:cs="Times New Roman"/>
          <w:sz w:val="20"/>
          <w:szCs w:val="20"/>
          <w:lang w:val="ru-RU"/>
        </w:rPr>
      </w:pPr>
      <w:bookmarkStart w:id="65" w:name="z69"/>
      <w:bookmarkEnd w:id="6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16. Лица, поступающие на творческие специальности сдают ЕНТ или КТ в ППЕНТ или в базовых вузах, а творческие или специальные экзамены сдают в том вузе, где планируют дальнейшее </w:t>
      </w:r>
      <w:proofErr w:type="gramStart"/>
      <w:r w:rsidRPr="00A605AA">
        <w:rPr>
          <w:rFonts w:ascii="Times New Roman" w:hAnsi="Times New Roman" w:cs="Times New Roman"/>
          <w:color w:val="000000"/>
          <w:sz w:val="20"/>
          <w:szCs w:val="20"/>
          <w:lang w:val="ru-RU"/>
        </w:rPr>
        <w:t>обучение по</w:t>
      </w:r>
      <w:proofErr w:type="gramEnd"/>
      <w:r w:rsidRPr="00A605AA">
        <w:rPr>
          <w:rFonts w:ascii="Times New Roman" w:hAnsi="Times New Roman" w:cs="Times New Roman"/>
          <w:color w:val="000000"/>
          <w:sz w:val="20"/>
          <w:szCs w:val="20"/>
          <w:lang w:val="ru-RU"/>
        </w:rPr>
        <w:t xml:space="preserve"> этим специальностям.</w:t>
      </w:r>
    </w:p>
    <w:p w:rsidR="00E700F3" w:rsidRPr="00A605AA" w:rsidRDefault="00A605AA" w:rsidP="00A605AA">
      <w:pPr>
        <w:spacing w:after="0" w:line="240" w:lineRule="auto"/>
        <w:rPr>
          <w:rFonts w:ascii="Times New Roman" w:hAnsi="Times New Roman" w:cs="Times New Roman"/>
          <w:sz w:val="20"/>
          <w:szCs w:val="20"/>
          <w:lang w:val="ru-RU"/>
        </w:rPr>
      </w:pPr>
      <w:bookmarkStart w:id="66" w:name="z70"/>
      <w:bookmarkEnd w:id="6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17. </w:t>
      </w:r>
      <w:proofErr w:type="gramStart"/>
      <w:r w:rsidRPr="00A605AA">
        <w:rPr>
          <w:rFonts w:ascii="Times New Roman" w:hAnsi="Times New Roman" w:cs="Times New Roman"/>
          <w:color w:val="000000"/>
          <w:sz w:val="20"/>
          <w:szCs w:val="20"/>
          <w:lang w:val="ru-RU"/>
        </w:rPr>
        <w:t>Для поступающих, не набравших пороговый балл, установленный в пункте 43 Типовых правил, поступающих с аннулированными результатами и лиц, не принявших участие в ЕНТ и КТ, повторно проводится ЕНТ и КТ для поступления в вузы на платной основе в период с 19 по 24 августа календарного года, при этом поступающие в период с 1 по 8 августа календарного года предоставляют в</w:t>
      </w:r>
      <w:proofErr w:type="gramEnd"/>
      <w:r w:rsidRPr="00A605AA">
        <w:rPr>
          <w:rFonts w:ascii="Times New Roman" w:hAnsi="Times New Roman" w:cs="Times New Roman"/>
          <w:color w:val="000000"/>
          <w:sz w:val="20"/>
          <w:szCs w:val="20"/>
          <w:lang w:val="ru-RU"/>
        </w:rPr>
        <w:t xml:space="preserve"> приемную комиссию линейного вуза следующие документы:</w:t>
      </w:r>
    </w:p>
    <w:p w:rsidR="00E700F3" w:rsidRPr="00A605AA" w:rsidRDefault="00A605AA" w:rsidP="00A605AA">
      <w:pPr>
        <w:spacing w:after="0" w:line="240" w:lineRule="auto"/>
        <w:rPr>
          <w:rFonts w:ascii="Times New Roman" w:hAnsi="Times New Roman" w:cs="Times New Roman"/>
          <w:sz w:val="20"/>
          <w:szCs w:val="20"/>
          <w:lang w:val="ru-RU"/>
        </w:rPr>
      </w:pPr>
      <w:bookmarkStart w:id="67" w:name="z71"/>
      <w:bookmarkEnd w:id="6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заявление для участия в ЕНТ и КТ по форме утвержденной Приказом № 502;</w:t>
      </w:r>
    </w:p>
    <w:p w:rsidR="00E700F3" w:rsidRPr="00A605AA" w:rsidRDefault="00A605AA" w:rsidP="00A605AA">
      <w:pPr>
        <w:spacing w:after="0" w:line="240" w:lineRule="auto"/>
        <w:rPr>
          <w:rFonts w:ascii="Times New Roman" w:hAnsi="Times New Roman" w:cs="Times New Roman"/>
          <w:sz w:val="20"/>
          <w:szCs w:val="20"/>
          <w:lang w:val="ru-RU"/>
        </w:rPr>
      </w:pPr>
      <w:bookmarkStart w:id="68" w:name="z72"/>
      <w:bookmarkEnd w:id="6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две фотокарточки размером 3 </w:t>
      </w:r>
      <w:r w:rsidRPr="00A605AA">
        <w:rPr>
          <w:rFonts w:ascii="Times New Roman" w:hAnsi="Times New Roman" w:cs="Times New Roman"/>
          <w:color w:val="000000"/>
          <w:sz w:val="20"/>
          <w:szCs w:val="20"/>
        </w:rPr>
        <w:t>x</w:t>
      </w:r>
      <w:r w:rsidRPr="00A605AA">
        <w:rPr>
          <w:rFonts w:ascii="Times New Roman" w:hAnsi="Times New Roman" w:cs="Times New Roman"/>
          <w:color w:val="000000"/>
          <w:sz w:val="20"/>
          <w:szCs w:val="20"/>
          <w:lang w:val="ru-RU"/>
        </w:rPr>
        <w:t xml:space="preserve"> 4;</w:t>
      </w:r>
    </w:p>
    <w:p w:rsidR="00E700F3" w:rsidRPr="00A605AA" w:rsidRDefault="00A605AA" w:rsidP="00A605AA">
      <w:pPr>
        <w:spacing w:after="0" w:line="240" w:lineRule="auto"/>
        <w:rPr>
          <w:rFonts w:ascii="Times New Roman" w:hAnsi="Times New Roman" w:cs="Times New Roman"/>
          <w:sz w:val="20"/>
          <w:szCs w:val="20"/>
          <w:lang w:val="ru-RU"/>
        </w:rPr>
      </w:pPr>
      <w:bookmarkStart w:id="69" w:name="z73"/>
      <w:bookmarkEnd w:id="6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копию документа, удостоверяющего личность;</w:t>
      </w:r>
    </w:p>
    <w:p w:rsidR="00E700F3" w:rsidRPr="00A605AA" w:rsidRDefault="00A605AA" w:rsidP="00A605AA">
      <w:pPr>
        <w:spacing w:after="0" w:line="240" w:lineRule="auto"/>
        <w:rPr>
          <w:rFonts w:ascii="Times New Roman" w:hAnsi="Times New Roman" w:cs="Times New Roman"/>
          <w:sz w:val="20"/>
          <w:szCs w:val="20"/>
          <w:lang w:val="ru-RU"/>
        </w:rPr>
      </w:pPr>
      <w:bookmarkStart w:id="70" w:name="z74"/>
      <w:bookmarkEnd w:id="6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квитанцию об оплате за проведение тестирования в соответствии с пунктами 6 и 7 Типовых правил;</w:t>
      </w:r>
    </w:p>
    <w:p w:rsidR="00E700F3" w:rsidRPr="00A605AA" w:rsidRDefault="00A605AA" w:rsidP="00A605AA">
      <w:pPr>
        <w:spacing w:after="0" w:line="240" w:lineRule="auto"/>
        <w:rPr>
          <w:rFonts w:ascii="Times New Roman" w:hAnsi="Times New Roman" w:cs="Times New Roman"/>
          <w:sz w:val="20"/>
          <w:szCs w:val="20"/>
        </w:rPr>
      </w:pPr>
      <w:bookmarkStart w:id="71" w:name="z75"/>
      <w:bookmarkEnd w:id="7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 медицинскую справку по форме 086-У, утвержденную </w:t>
      </w:r>
      <w:proofErr w:type="spellStart"/>
      <w:r w:rsidRPr="00A605AA">
        <w:rPr>
          <w:rFonts w:ascii="Times New Roman" w:hAnsi="Times New Roman" w:cs="Times New Roman"/>
          <w:color w:val="000000"/>
          <w:sz w:val="20"/>
          <w:szCs w:val="20"/>
        </w:rPr>
        <w:t>Приказом</w:t>
      </w:r>
      <w:proofErr w:type="spellEnd"/>
      <w:r w:rsidRPr="00A605AA">
        <w:rPr>
          <w:rFonts w:ascii="Times New Roman" w:hAnsi="Times New Roman" w:cs="Times New Roman"/>
          <w:color w:val="000000"/>
          <w:sz w:val="20"/>
          <w:szCs w:val="20"/>
        </w:rPr>
        <w:t xml:space="preserve"> № 902.</w:t>
      </w:r>
    </w:p>
    <w:p w:rsidR="00E700F3" w:rsidRPr="00A605AA" w:rsidRDefault="00A605AA" w:rsidP="00A605AA">
      <w:pPr>
        <w:spacing w:after="0" w:line="240" w:lineRule="auto"/>
        <w:rPr>
          <w:rFonts w:ascii="Times New Roman" w:hAnsi="Times New Roman" w:cs="Times New Roman"/>
          <w:sz w:val="20"/>
          <w:szCs w:val="20"/>
          <w:lang w:val="ru-RU"/>
        </w:rPr>
      </w:pPr>
      <w:bookmarkStart w:id="72" w:name="z76"/>
      <w:bookmarkEnd w:id="71"/>
      <w:r w:rsidRPr="00A605AA">
        <w:rPr>
          <w:rFonts w:ascii="Times New Roman" w:hAnsi="Times New Roman" w:cs="Times New Roman"/>
          <w:color w:val="000000"/>
          <w:sz w:val="20"/>
          <w:szCs w:val="20"/>
        </w:rPr>
        <w:t xml:space="preserve">       </w:t>
      </w:r>
      <w:proofErr w:type="gramStart"/>
      <w:r w:rsidRPr="00A605AA">
        <w:rPr>
          <w:rFonts w:ascii="Times New Roman" w:hAnsi="Times New Roman" w:cs="Times New Roman"/>
          <w:color w:val="000000"/>
          <w:sz w:val="20"/>
          <w:szCs w:val="20"/>
          <w:lang w:val="ru-RU"/>
        </w:rPr>
        <w:t>Для детей-инвалидов, детей с ограниченными возможностями, нарушениями сенсорных функций (зрение, слух, обоняние, осязание и нарушение чувствительности), инвалиды с нарушением функций опорно-двигательного аппарата и инсулинозависимые больные сахарным диабетом при представлении справки об инвалидности, утвержденную приказом Министра здравоохранения и социального развития Республики Казахстан от 30 января 2015 года № 44 "Об утверждении Правил проведения медико-социальной экспертизы" (зарегистрирован в Реестре государственной регистрации нормативных правовых</w:t>
      </w:r>
      <w:proofErr w:type="gramEnd"/>
      <w:r w:rsidRPr="00A605AA">
        <w:rPr>
          <w:rFonts w:ascii="Times New Roman" w:hAnsi="Times New Roman" w:cs="Times New Roman"/>
          <w:color w:val="000000"/>
          <w:sz w:val="20"/>
          <w:szCs w:val="20"/>
          <w:lang w:val="ru-RU"/>
        </w:rPr>
        <w:t xml:space="preserve"> актов за № 10589) предоставляется отдельная аудитория для участия в КТ;</w:t>
      </w:r>
    </w:p>
    <w:p w:rsidR="00E700F3" w:rsidRPr="00A605AA" w:rsidRDefault="00A605AA" w:rsidP="00A605AA">
      <w:pPr>
        <w:spacing w:after="0" w:line="240" w:lineRule="auto"/>
        <w:rPr>
          <w:rFonts w:ascii="Times New Roman" w:hAnsi="Times New Roman" w:cs="Times New Roman"/>
          <w:sz w:val="20"/>
          <w:szCs w:val="20"/>
          <w:lang w:val="ru-RU"/>
        </w:rPr>
      </w:pPr>
      <w:bookmarkStart w:id="73" w:name="z77"/>
      <w:bookmarkEnd w:id="7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 документ о среднем (среднем общем) или техническом и профессиональном (начальном или среднем профессиональном), </w:t>
      </w:r>
      <w:proofErr w:type="spellStart"/>
      <w:r w:rsidRPr="00A605AA">
        <w:rPr>
          <w:rFonts w:ascii="Times New Roman" w:hAnsi="Times New Roman" w:cs="Times New Roman"/>
          <w:color w:val="000000"/>
          <w:sz w:val="20"/>
          <w:szCs w:val="20"/>
          <w:lang w:val="ru-RU"/>
        </w:rPr>
        <w:t>послесреднем</w:t>
      </w:r>
      <w:proofErr w:type="spellEnd"/>
      <w:r w:rsidRPr="00A605AA">
        <w:rPr>
          <w:rFonts w:ascii="Times New Roman" w:hAnsi="Times New Roman" w:cs="Times New Roman"/>
          <w:color w:val="000000"/>
          <w:sz w:val="20"/>
          <w:szCs w:val="20"/>
          <w:lang w:val="ru-RU"/>
        </w:rPr>
        <w:t xml:space="preserve"> образовании (подлинник).</w:t>
      </w:r>
    </w:p>
    <w:p w:rsidR="00E700F3" w:rsidRPr="00A605AA" w:rsidRDefault="00A605AA" w:rsidP="00A605AA">
      <w:pPr>
        <w:spacing w:after="0" w:line="240" w:lineRule="auto"/>
        <w:rPr>
          <w:rFonts w:ascii="Times New Roman" w:hAnsi="Times New Roman" w:cs="Times New Roman"/>
          <w:sz w:val="20"/>
          <w:szCs w:val="20"/>
          <w:lang w:val="ru-RU"/>
        </w:rPr>
      </w:pPr>
      <w:bookmarkStart w:id="74" w:name="z78"/>
      <w:bookmarkEnd w:id="7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18. Лица, не набравшие пороговый балл, установленный в пункте 43 Типовых правил, по результатам ЕНТ или КТ, предусмотренных пунктами 6 и 7 Типовых правил, зачисляются в высшие учебные заведения по очной форме обучения на платной основе. Для данных лиц повторно проводятся ЕНТ или КТ по завершении первого академического периода обучения в вузе в период с 20 по 24 января календарного года. Для участия в ЕНТ или КТ, предусмотренных пунктом 8 Типовых правил, соответствующие лица в период с 10 по 20 декабря календарного года предоставляют в приемную комиссию линейного вуза следующие документы:</w:t>
      </w:r>
    </w:p>
    <w:p w:rsidR="00E700F3" w:rsidRPr="00A605AA" w:rsidRDefault="00A605AA" w:rsidP="00A605AA">
      <w:pPr>
        <w:spacing w:after="0" w:line="240" w:lineRule="auto"/>
        <w:rPr>
          <w:rFonts w:ascii="Times New Roman" w:hAnsi="Times New Roman" w:cs="Times New Roman"/>
          <w:sz w:val="20"/>
          <w:szCs w:val="20"/>
          <w:lang w:val="ru-RU"/>
        </w:rPr>
      </w:pPr>
      <w:bookmarkStart w:id="75" w:name="z79"/>
      <w:bookmarkEnd w:id="7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заявление для участия в ЕНТ и КТ по форме, утвержденной Приказом № 502;</w:t>
      </w:r>
    </w:p>
    <w:p w:rsidR="00E700F3" w:rsidRPr="00A605AA" w:rsidRDefault="00A605AA" w:rsidP="00A605AA">
      <w:pPr>
        <w:spacing w:after="0" w:line="240" w:lineRule="auto"/>
        <w:rPr>
          <w:rFonts w:ascii="Times New Roman" w:hAnsi="Times New Roman" w:cs="Times New Roman"/>
          <w:sz w:val="20"/>
          <w:szCs w:val="20"/>
          <w:lang w:val="ru-RU"/>
        </w:rPr>
      </w:pPr>
      <w:bookmarkStart w:id="76" w:name="z80"/>
      <w:bookmarkEnd w:id="7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две фотокарточки размером 3 </w:t>
      </w:r>
      <w:r w:rsidRPr="00A605AA">
        <w:rPr>
          <w:rFonts w:ascii="Times New Roman" w:hAnsi="Times New Roman" w:cs="Times New Roman"/>
          <w:color w:val="000000"/>
          <w:sz w:val="20"/>
          <w:szCs w:val="20"/>
        </w:rPr>
        <w:t>x</w:t>
      </w:r>
      <w:r w:rsidRPr="00A605AA">
        <w:rPr>
          <w:rFonts w:ascii="Times New Roman" w:hAnsi="Times New Roman" w:cs="Times New Roman"/>
          <w:color w:val="000000"/>
          <w:sz w:val="20"/>
          <w:szCs w:val="20"/>
          <w:lang w:val="ru-RU"/>
        </w:rPr>
        <w:t xml:space="preserve"> 4;</w:t>
      </w:r>
    </w:p>
    <w:p w:rsidR="00E700F3" w:rsidRPr="00A605AA" w:rsidRDefault="00A605AA" w:rsidP="00A605AA">
      <w:pPr>
        <w:spacing w:after="0" w:line="240" w:lineRule="auto"/>
        <w:rPr>
          <w:rFonts w:ascii="Times New Roman" w:hAnsi="Times New Roman" w:cs="Times New Roman"/>
          <w:sz w:val="20"/>
          <w:szCs w:val="20"/>
          <w:lang w:val="ru-RU"/>
        </w:rPr>
      </w:pPr>
      <w:bookmarkStart w:id="77" w:name="z81"/>
      <w:bookmarkEnd w:id="7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копию документа, удостоверяющего личность;</w:t>
      </w:r>
    </w:p>
    <w:p w:rsidR="00E700F3" w:rsidRPr="00A605AA" w:rsidRDefault="00A605AA" w:rsidP="00A605AA">
      <w:pPr>
        <w:spacing w:after="0" w:line="240" w:lineRule="auto"/>
        <w:rPr>
          <w:rFonts w:ascii="Times New Roman" w:hAnsi="Times New Roman" w:cs="Times New Roman"/>
          <w:sz w:val="20"/>
          <w:szCs w:val="20"/>
          <w:lang w:val="ru-RU"/>
        </w:rPr>
      </w:pPr>
      <w:bookmarkStart w:id="78" w:name="z82"/>
      <w:bookmarkEnd w:id="77"/>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4) квитанцию об оплате за проведение тестирования в соответствии с пунктами 6 и 7 Типовых правил.</w:t>
      </w:r>
    </w:p>
    <w:p w:rsidR="00E700F3" w:rsidRPr="00A605AA" w:rsidRDefault="00A605AA" w:rsidP="00A605AA">
      <w:pPr>
        <w:spacing w:after="0" w:line="240" w:lineRule="auto"/>
        <w:rPr>
          <w:rFonts w:ascii="Times New Roman" w:hAnsi="Times New Roman" w:cs="Times New Roman"/>
          <w:sz w:val="20"/>
          <w:szCs w:val="20"/>
          <w:lang w:val="ru-RU"/>
        </w:rPr>
      </w:pPr>
      <w:bookmarkStart w:id="79" w:name="z83"/>
      <w:bookmarkEnd w:id="7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19. Для осуществления </w:t>
      </w:r>
      <w:proofErr w:type="gramStart"/>
      <w:r w:rsidRPr="00A605AA">
        <w:rPr>
          <w:rFonts w:ascii="Times New Roman" w:hAnsi="Times New Roman" w:cs="Times New Roman"/>
          <w:color w:val="000000"/>
          <w:sz w:val="20"/>
          <w:szCs w:val="20"/>
          <w:lang w:val="ru-RU"/>
        </w:rPr>
        <w:t>контроля за</w:t>
      </w:r>
      <w:proofErr w:type="gramEnd"/>
      <w:r w:rsidRPr="00A605AA">
        <w:rPr>
          <w:rFonts w:ascii="Times New Roman" w:hAnsi="Times New Roman" w:cs="Times New Roman"/>
          <w:color w:val="000000"/>
          <w:sz w:val="20"/>
          <w:szCs w:val="20"/>
          <w:lang w:val="ru-RU"/>
        </w:rPr>
        <w:t xml:space="preserve"> соблюдением правил проведения ЕНТ в ППЕНТ и КТ в базовый вуз направляются представители Министерства образования и науки Республики Казахстан (далее – представители Министерства), которые также выполняют функции дежурного по аудитории и по коридору.</w:t>
      </w:r>
    </w:p>
    <w:p w:rsidR="00E700F3" w:rsidRPr="00A605AA" w:rsidRDefault="00A605AA" w:rsidP="00A605AA">
      <w:pPr>
        <w:spacing w:after="0" w:line="240" w:lineRule="auto"/>
        <w:rPr>
          <w:rFonts w:ascii="Times New Roman" w:hAnsi="Times New Roman" w:cs="Times New Roman"/>
          <w:sz w:val="20"/>
          <w:szCs w:val="20"/>
          <w:lang w:val="ru-RU"/>
        </w:rPr>
      </w:pPr>
      <w:bookmarkStart w:id="80" w:name="z84"/>
      <w:bookmarkEnd w:id="7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20. В корпусах, в которых проводится ЕНТ и КТ, в дни экзаменов все аудитории, кабинеты, помещения, не используемые для тестирования (кроме санузлов), а также входные двери, кроме тех, которые будут использованы для входа и выхода поступающих, закрываются и опечатываются. Территория и дорога от здания до санузлов, находящихся вне здания, ограничиваются для доступа посторонних лиц.</w:t>
      </w:r>
    </w:p>
    <w:p w:rsidR="00E700F3" w:rsidRPr="00A605AA" w:rsidRDefault="00A605AA" w:rsidP="00A605AA">
      <w:pPr>
        <w:spacing w:after="0" w:line="240" w:lineRule="auto"/>
        <w:rPr>
          <w:rFonts w:ascii="Times New Roman" w:hAnsi="Times New Roman" w:cs="Times New Roman"/>
          <w:sz w:val="20"/>
          <w:szCs w:val="20"/>
          <w:lang w:val="ru-RU"/>
        </w:rPr>
      </w:pPr>
      <w:bookmarkStart w:id="81" w:name="z85"/>
      <w:bookmarkEnd w:id="8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21. Входные двери, используемые для запуска в здание, обеспечиваются системой видеонаблюдения.</w:t>
      </w:r>
    </w:p>
    <w:p w:rsidR="00E700F3" w:rsidRPr="00A605AA" w:rsidRDefault="00A605AA" w:rsidP="00A605AA">
      <w:pPr>
        <w:spacing w:after="0" w:line="240" w:lineRule="auto"/>
        <w:rPr>
          <w:rFonts w:ascii="Times New Roman" w:hAnsi="Times New Roman" w:cs="Times New Roman"/>
          <w:sz w:val="20"/>
          <w:szCs w:val="20"/>
          <w:lang w:val="ru-RU"/>
        </w:rPr>
      </w:pPr>
      <w:bookmarkStart w:id="82" w:name="z86"/>
      <w:bookmarkEnd w:id="8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22. При запуске на тестирование используются металлоискатели ручного и рамочного типа. Применение металлоискателей при запуске на тестирование осуществляется в рамках обеспечения безопасности поступающих при проведении тестирования, а также недопущения проноса ими в здание запрещенных предметов. </w:t>
      </w:r>
    </w:p>
    <w:p w:rsidR="00E700F3" w:rsidRPr="00A605AA" w:rsidRDefault="00A605AA" w:rsidP="00A605AA">
      <w:pPr>
        <w:spacing w:after="0" w:line="240" w:lineRule="auto"/>
        <w:rPr>
          <w:rFonts w:ascii="Times New Roman" w:hAnsi="Times New Roman" w:cs="Times New Roman"/>
          <w:sz w:val="20"/>
          <w:szCs w:val="20"/>
          <w:lang w:val="ru-RU"/>
        </w:rPr>
      </w:pPr>
      <w:bookmarkStart w:id="83" w:name="z87"/>
      <w:bookmarkEnd w:id="8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23. Для проведения ЕНТ и КТ на местах создаются государственные комиссии по организации и проведению ЕНТ или КТ (далее – государственные комиссии), которые утверждаются уполномоченным органом.</w:t>
      </w:r>
    </w:p>
    <w:p w:rsidR="00E700F3" w:rsidRPr="00A605AA" w:rsidRDefault="00A605AA" w:rsidP="00A605AA">
      <w:pPr>
        <w:spacing w:after="0" w:line="240" w:lineRule="auto"/>
        <w:rPr>
          <w:rFonts w:ascii="Times New Roman" w:hAnsi="Times New Roman" w:cs="Times New Roman"/>
          <w:sz w:val="20"/>
          <w:szCs w:val="20"/>
          <w:lang w:val="ru-RU"/>
        </w:rPr>
      </w:pPr>
      <w:bookmarkStart w:id="84" w:name="z88"/>
      <w:bookmarkEnd w:id="8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24. Председателями государственной комиссии назначаются руководители высших учебных заведений (руководители городских, районных (управлений) отделов образования).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85" w:name="z89"/>
      <w:bookmarkEnd w:id="8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25. В состав государственной комиссии входят представители </w:t>
      </w:r>
      <w:proofErr w:type="spellStart"/>
      <w:r w:rsidRPr="00A605AA">
        <w:rPr>
          <w:rFonts w:ascii="Times New Roman" w:hAnsi="Times New Roman" w:cs="Times New Roman"/>
          <w:color w:val="000000"/>
          <w:sz w:val="20"/>
          <w:szCs w:val="20"/>
          <w:lang w:val="ru-RU"/>
        </w:rPr>
        <w:t>акиматов</w:t>
      </w:r>
      <w:proofErr w:type="spellEnd"/>
      <w:r w:rsidRPr="00A605AA">
        <w:rPr>
          <w:rFonts w:ascii="Times New Roman" w:hAnsi="Times New Roman" w:cs="Times New Roman"/>
          <w:color w:val="000000"/>
          <w:sz w:val="20"/>
          <w:szCs w:val="20"/>
          <w:lang w:val="ru-RU"/>
        </w:rPr>
        <w:t>, представители правоохранительных органов, общественных организаций, средств массовой информации. Количество государственной комиссии составляет пять человек. Решения государственной комиссии принимаются простым большинством голосов от числа присутствующих на заседании членов и оформляются протоколами заседаний, которые подписываются председателем и секретарем, назначаемым из числа квалифицированных работников организаций или (управлений) отделов образования. В случае равенства голосов, решающим считается голос председателя.</w:t>
      </w:r>
    </w:p>
    <w:p w:rsidR="00E700F3" w:rsidRPr="00A605AA" w:rsidRDefault="00A605AA" w:rsidP="00A605AA">
      <w:pPr>
        <w:spacing w:after="0" w:line="240" w:lineRule="auto"/>
        <w:rPr>
          <w:rFonts w:ascii="Times New Roman" w:hAnsi="Times New Roman" w:cs="Times New Roman"/>
          <w:sz w:val="20"/>
          <w:szCs w:val="20"/>
          <w:lang w:val="ru-RU"/>
        </w:rPr>
      </w:pPr>
      <w:bookmarkStart w:id="86" w:name="z90"/>
      <w:bookmarkEnd w:id="8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Государственная комиссия:</w:t>
      </w:r>
    </w:p>
    <w:p w:rsidR="00E700F3" w:rsidRPr="00A605AA" w:rsidRDefault="00A605AA" w:rsidP="00A605AA">
      <w:pPr>
        <w:spacing w:after="0" w:line="240" w:lineRule="auto"/>
        <w:rPr>
          <w:rFonts w:ascii="Times New Roman" w:hAnsi="Times New Roman" w:cs="Times New Roman"/>
          <w:sz w:val="20"/>
          <w:szCs w:val="20"/>
          <w:lang w:val="ru-RU"/>
        </w:rPr>
      </w:pPr>
      <w:bookmarkStart w:id="87" w:name="z91"/>
      <w:bookmarkEnd w:id="8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присутствует при вскрытии мешков с экзаменационными материалами;</w:t>
      </w:r>
    </w:p>
    <w:p w:rsidR="00E700F3" w:rsidRPr="00A605AA" w:rsidRDefault="00A605AA" w:rsidP="00A605AA">
      <w:pPr>
        <w:spacing w:after="0" w:line="240" w:lineRule="auto"/>
        <w:rPr>
          <w:rFonts w:ascii="Times New Roman" w:hAnsi="Times New Roman" w:cs="Times New Roman"/>
          <w:sz w:val="20"/>
          <w:szCs w:val="20"/>
          <w:lang w:val="ru-RU"/>
        </w:rPr>
      </w:pPr>
      <w:bookmarkStart w:id="88" w:name="z92"/>
      <w:bookmarkEnd w:id="8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организует запуск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на тестирование в здание ППЕНТ и базового вуза;</w:t>
      </w:r>
    </w:p>
    <w:p w:rsidR="00E700F3" w:rsidRPr="00A605AA" w:rsidRDefault="00A605AA" w:rsidP="00A605AA">
      <w:pPr>
        <w:spacing w:after="0" w:line="240" w:lineRule="auto"/>
        <w:rPr>
          <w:rFonts w:ascii="Times New Roman" w:hAnsi="Times New Roman" w:cs="Times New Roman"/>
          <w:sz w:val="20"/>
          <w:szCs w:val="20"/>
          <w:lang w:val="ru-RU"/>
        </w:rPr>
      </w:pPr>
      <w:bookmarkStart w:id="89" w:name="z93"/>
      <w:bookmarkEnd w:id="8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организует предоставление для общего обозрения кодов правильных ответов;</w:t>
      </w:r>
    </w:p>
    <w:p w:rsidR="00E700F3" w:rsidRPr="00A605AA" w:rsidRDefault="00A605AA" w:rsidP="00A605AA">
      <w:pPr>
        <w:spacing w:after="0" w:line="240" w:lineRule="auto"/>
        <w:rPr>
          <w:rFonts w:ascii="Times New Roman" w:hAnsi="Times New Roman" w:cs="Times New Roman"/>
          <w:sz w:val="20"/>
          <w:szCs w:val="20"/>
          <w:lang w:val="ru-RU"/>
        </w:rPr>
      </w:pPr>
      <w:bookmarkStart w:id="90" w:name="z94"/>
      <w:bookmarkEnd w:id="8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участвует в формировании экзаменационных ведомостей итогов ЕНТ или КТ (без учета и с учетом апелляции);</w:t>
      </w:r>
    </w:p>
    <w:p w:rsidR="00E700F3" w:rsidRPr="00A605AA" w:rsidRDefault="00A605AA" w:rsidP="00A605AA">
      <w:pPr>
        <w:spacing w:after="0" w:line="240" w:lineRule="auto"/>
        <w:rPr>
          <w:rFonts w:ascii="Times New Roman" w:hAnsi="Times New Roman" w:cs="Times New Roman"/>
          <w:sz w:val="20"/>
          <w:szCs w:val="20"/>
          <w:lang w:val="ru-RU"/>
        </w:rPr>
      </w:pPr>
      <w:bookmarkStart w:id="91" w:name="z95"/>
      <w:bookmarkEnd w:id="9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организует работу по выдаче сертификатов.</w:t>
      </w:r>
    </w:p>
    <w:p w:rsidR="00E700F3" w:rsidRPr="00A605AA" w:rsidRDefault="00A605AA" w:rsidP="00A605AA">
      <w:pPr>
        <w:spacing w:after="0" w:line="240" w:lineRule="auto"/>
        <w:rPr>
          <w:rFonts w:ascii="Times New Roman" w:hAnsi="Times New Roman" w:cs="Times New Roman"/>
          <w:sz w:val="20"/>
          <w:szCs w:val="20"/>
          <w:lang w:val="ru-RU"/>
        </w:rPr>
      </w:pPr>
      <w:bookmarkStart w:id="92" w:name="z96"/>
      <w:bookmarkEnd w:id="9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26. Руководителем ППЕНТ и базового вуза предварительно проводятся консультации для поступающих по правильному заполнению листа ответов.</w:t>
      </w:r>
    </w:p>
    <w:p w:rsidR="00E700F3" w:rsidRPr="00A605AA" w:rsidRDefault="00A605AA" w:rsidP="00A605AA">
      <w:pPr>
        <w:spacing w:after="0" w:line="240" w:lineRule="auto"/>
        <w:rPr>
          <w:rFonts w:ascii="Times New Roman" w:hAnsi="Times New Roman" w:cs="Times New Roman"/>
          <w:sz w:val="20"/>
          <w:szCs w:val="20"/>
          <w:lang w:val="ru-RU"/>
        </w:rPr>
      </w:pPr>
      <w:bookmarkStart w:id="93" w:name="z97"/>
      <w:bookmarkEnd w:id="92"/>
      <w:r w:rsidRPr="00A605AA">
        <w:rPr>
          <w:rFonts w:ascii="Times New Roman" w:hAnsi="Times New Roman" w:cs="Times New Roman"/>
          <w:b/>
          <w:color w:val="000000"/>
          <w:sz w:val="20"/>
          <w:szCs w:val="20"/>
          <w:lang w:val="ru-RU"/>
        </w:rPr>
        <w:t xml:space="preserve"> Глава 2. Порядок проведения ЕНТ</w:t>
      </w:r>
    </w:p>
    <w:p w:rsidR="00E700F3" w:rsidRPr="00A605AA" w:rsidRDefault="00A605AA" w:rsidP="00A605AA">
      <w:pPr>
        <w:spacing w:after="0" w:line="240" w:lineRule="auto"/>
        <w:rPr>
          <w:rFonts w:ascii="Times New Roman" w:hAnsi="Times New Roman" w:cs="Times New Roman"/>
          <w:sz w:val="20"/>
          <w:szCs w:val="20"/>
          <w:lang w:val="ru-RU"/>
        </w:rPr>
      </w:pPr>
      <w:bookmarkStart w:id="94" w:name="z98"/>
      <w:bookmarkEnd w:id="9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27. ЕНТ проводится для выпускников организаций образования, освоивших общеобразовательные учебные программы общего среднего образования в текущем году, независимо от форм собственности и ведомственной подчиненности, желающих в текущем учебном году поступить в вузы.</w:t>
      </w:r>
    </w:p>
    <w:p w:rsidR="00E700F3" w:rsidRPr="00C16EA3" w:rsidRDefault="00A605AA" w:rsidP="00A605AA">
      <w:pPr>
        <w:spacing w:after="0" w:line="240" w:lineRule="auto"/>
        <w:rPr>
          <w:rFonts w:ascii="Times New Roman" w:hAnsi="Times New Roman" w:cs="Times New Roman"/>
          <w:sz w:val="20"/>
          <w:szCs w:val="20"/>
          <w:lang w:val="ru-RU"/>
        </w:rPr>
      </w:pPr>
      <w:bookmarkStart w:id="95" w:name="z99"/>
      <w:bookmarkEnd w:id="9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28. Поступающие запускаются в аудиторию по одному, при этом производится идентификация личности поступающего на основании документа, удостоверяющего личность, либо справки об окончании школы в текущем году лиц, не достигших шестнадцати лет. Затем проводится сверка пропуска и корешка пропуска по форме, согласно приложению </w:t>
      </w:r>
      <w:r w:rsidRPr="00C16EA3">
        <w:rPr>
          <w:rFonts w:ascii="Times New Roman" w:hAnsi="Times New Roman" w:cs="Times New Roman"/>
          <w:color w:val="000000"/>
          <w:sz w:val="20"/>
          <w:szCs w:val="20"/>
          <w:lang w:val="ru-RU"/>
        </w:rPr>
        <w:t>3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96" w:name="z100"/>
      <w:bookmarkEnd w:id="95"/>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29. При выявлении подставного лица в ходе запуска на тестирование представителем Министерства составляется Акт выявления подставного лица в ходе запуска на тестирование по форме, согласно приложению </w:t>
      </w:r>
      <w:r w:rsidRPr="00C16EA3">
        <w:rPr>
          <w:rFonts w:ascii="Times New Roman" w:hAnsi="Times New Roman" w:cs="Times New Roman"/>
          <w:color w:val="000000"/>
          <w:sz w:val="20"/>
          <w:szCs w:val="20"/>
          <w:lang w:val="ru-RU"/>
        </w:rPr>
        <w:t>4 к настоящим Правилам, данный поступающий на тестирование не допускается.</w:t>
      </w:r>
    </w:p>
    <w:p w:rsidR="00E700F3" w:rsidRPr="00A605AA" w:rsidRDefault="00A605AA" w:rsidP="00A605AA">
      <w:pPr>
        <w:spacing w:after="0" w:line="240" w:lineRule="auto"/>
        <w:rPr>
          <w:rFonts w:ascii="Times New Roman" w:hAnsi="Times New Roman" w:cs="Times New Roman"/>
          <w:sz w:val="20"/>
          <w:szCs w:val="20"/>
          <w:lang w:val="ru-RU"/>
        </w:rPr>
      </w:pPr>
      <w:bookmarkStart w:id="97" w:name="z101"/>
      <w:bookmarkEnd w:id="9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30. Утром в день проведения тестирования представителем Министерства распечатывается посадочный лист.</w:t>
      </w:r>
    </w:p>
    <w:p w:rsidR="00E700F3" w:rsidRPr="00A605AA" w:rsidRDefault="00A605AA" w:rsidP="00A605AA">
      <w:pPr>
        <w:spacing w:after="0" w:line="240" w:lineRule="auto"/>
        <w:rPr>
          <w:rFonts w:ascii="Times New Roman" w:hAnsi="Times New Roman" w:cs="Times New Roman"/>
          <w:sz w:val="20"/>
          <w:szCs w:val="20"/>
          <w:lang w:val="ru-RU"/>
        </w:rPr>
      </w:pPr>
      <w:bookmarkStart w:id="98" w:name="z102"/>
      <w:bookmarkEnd w:id="9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31. Поступающие занимают место, соответствующее номеру в посадочном листе, по форме, согласно приложению 5 к настоящим Правилам, который сортируется по номеру посадочного места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w:t>
      </w:r>
    </w:p>
    <w:p w:rsidR="00E700F3" w:rsidRPr="00C16EA3" w:rsidRDefault="00A605AA" w:rsidP="00A605AA">
      <w:pPr>
        <w:spacing w:after="0" w:line="240" w:lineRule="auto"/>
        <w:rPr>
          <w:rFonts w:ascii="Times New Roman" w:hAnsi="Times New Roman" w:cs="Times New Roman"/>
          <w:sz w:val="20"/>
          <w:szCs w:val="20"/>
          <w:lang w:val="ru-RU"/>
        </w:rPr>
      </w:pPr>
      <w:bookmarkStart w:id="99" w:name="z103"/>
      <w:bookmarkEnd w:id="9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32. После рассадки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представитель Министерства разъясняет поступающим правила работы с экзаменационными материалами. Далее представитель Министерства при участии трех поступающих из аудитории организует вскрытие коробки с экзаменационными материалами. Приглашенные поступающие проверяют целостность печати на коробке. Производят вскрытие коробки, пересчитывают имеющийся в ней экзаменационный материал с составлением Акта вскрытия экзаменационных материалов по форме, согласно приложению </w:t>
      </w:r>
      <w:r w:rsidRPr="00C16EA3">
        <w:rPr>
          <w:rFonts w:ascii="Times New Roman" w:hAnsi="Times New Roman" w:cs="Times New Roman"/>
          <w:color w:val="000000"/>
          <w:sz w:val="20"/>
          <w:szCs w:val="20"/>
          <w:lang w:val="ru-RU"/>
        </w:rPr>
        <w:t>6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100" w:name="z104"/>
      <w:bookmarkEnd w:id="99"/>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33. В первую очередь раздаются листы ответов и копии листов ответов (специальные бланки, предназначенные для самостоятельного подсчета баллов после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101" w:name="z105"/>
      <w:bookmarkEnd w:id="10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34. </w:t>
      </w:r>
      <w:proofErr w:type="gramStart"/>
      <w:r w:rsidRPr="00A605AA">
        <w:rPr>
          <w:rFonts w:ascii="Times New Roman" w:hAnsi="Times New Roman" w:cs="Times New Roman"/>
          <w:color w:val="000000"/>
          <w:sz w:val="20"/>
          <w:szCs w:val="20"/>
          <w:lang w:val="ru-RU"/>
        </w:rPr>
        <w:t>После заполнения служебных секторов листа ответов производится раздача книжек, с помощью которых до поступающих доводятся тестовые задания по предметам.</w:t>
      </w:r>
      <w:proofErr w:type="gramEnd"/>
    </w:p>
    <w:p w:rsidR="00E700F3" w:rsidRPr="00C16EA3" w:rsidRDefault="00A605AA" w:rsidP="00A605AA">
      <w:pPr>
        <w:spacing w:after="0" w:line="240" w:lineRule="auto"/>
        <w:rPr>
          <w:rFonts w:ascii="Times New Roman" w:hAnsi="Times New Roman" w:cs="Times New Roman"/>
          <w:sz w:val="20"/>
          <w:szCs w:val="20"/>
          <w:lang w:val="ru-RU"/>
        </w:rPr>
      </w:pPr>
      <w:bookmarkStart w:id="102" w:name="z106"/>
      <w:bookmarkEnd w:id="10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35. Лист ответов ЕНТ заполняется по форме, согласно приложению </w:t>
      </w:r>
      <w:r w:rsidRPr="00C16EA3">
        <w:rPr>
          <w:rFonts w:ascii="Times New Roman" w:hAnsi="Times New Roman" w:cs="Times New Roman"/>
          <w:color w:val="000000"/>
          <w:sz w:val="20"/>
          <w:szCs w:val="20"/>
          <w:lang w:val="ru-RU"/>
        </w:rPr>
        <w:t>7 к настоящим Правилам в следующем порядке:</w:t>
      </w:r>
    </w:p>
    <w:p w:rsidR="00E700F3" w:rsidRPr="00A605AA" w:rsidRDefault="00A605AA" w:rsidP="00A605AA">
      <w:pPr>
        <w:spacing w:after="0" w:line="240" w:lineRule="auto"/>
        <w:rPr>
          <w:rFonts w:ascii="Times New Roman" w:hAnsi="Times New Roman" w:cs="Times New Roman"/>
          <w:sz w:val="20"/>
          <w:szCs w:val="20"/>
          <w:lang w:val="ru-RU"/>
        </w:rPr>
      </w:pPr>
      <w:bookmarkStart w:id="103" w:name="z107"/>
      <w:bookmarkEnd w:id="10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в сектор 1 вписывается Ф. И. 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104" w:name="z108"/>
      <w:bookmarkEnd w:id="103"/>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 xml:space="preserve">2) в секторе 2 в верхних клетках по горизонтали заполняется индивидуальный код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 xml:space="preserve"> (далее - ИКТ), указанный на пропуске поступающего. Под каждой цифрой закрашиваются кружки, соответствующие цифрам, обозначенным в клетках;</w:t>
      </w:r>
    </w:p>
    <w:p w:rsidR="00E700F3" w:rsidRPr="00A605AA" w:rsidRDefault="00A605AA" w:rsidP="00A605AA">
      <w:pPr>
        <w:spacing w:after="0" w:line="240" w:lineRule="auto"/>
        <w:rPr>
          <w:rFonts w:ascii="Times New Roman" w:hAnsi="Times New Roman" w:cs="Times New Roman"/>
          <w:sz w:val="20"/>
          <w:szCs w:val="20"/>
          <w:lang w:val="ru-RU"/>
        </w:rPr>
      </w:pPr>
      <w:bookmarkStart w:id="105" w:name="z109"/>
      <w:bookmarkEnd w:id="10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в секторе 3 и 4 закрашиваются кружками место, где будет сидеть поступающий при сдаче тестирования и вариант его книжки. </w:t>
      </w:r>
    </w:p>
    <w:p w:rsidR="00E700F3" w:rsidRPr="00A605AA" w:rsidRDefault="00A605AA" w:rsidP="00A605AA">
      <w:pPr>
        <w:spacing w:after="0" w:line="240" w:lineRule="auto"/>
        <w:rPr>
          <w:rFonts w:ascii="Times New Roman" w:hAnsi="Times New Roman" w:cs="Times New Roman"/>
          <w:sz w:val="20"/>
          <w:szCs w:val="20"/>
          <w:lang w:val="ru-RU"/>
        </w:rPr>
      </w:pPr>
      <w:bookmarkStart w:id="106" w:name="z110"/>
      <w:bookmarkEnd w:id="105"/>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 в секторе 5 проставляются поток и номер аудитории, в которой поступающий будет сдавать ЕНТ. Номер потока определяется по дате экзамена. </w:t>
      </w:r>
    </w:p>
    <w:p w:rsidR="00E700F3" w:rsidRPr="00A605AA" w:rsidRDefault="00A605AA" w:rsidP="00A605AA">
      <w:pPr>
        <w:spacing w:after="0" w:line="240" w:lineRule="auto"/>
        <w:rPr>
          <w:rFonts w:ascii="Times New Roman" w:hAnsi="Times New Roman" w:cs="Times New Roman"/>
          <w:sz w:val="20"/>
          <w:szCs w:val="20"/>
          <w:lang w:val="ru-RU"/>
        </w:rPr>
      </w:pPr>
      <w:bookmarkStart w:id="107" w:name="z111"/>
      <w:bookmarkEnd w:id="10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 сектор 6 предусмотрен для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которые сдают творческие экзамены;</w:t>
      </w:r>
    </w:p>
    <w:p w:rsidR="00E700F3" w:rsidRPr="00A605AA" w:rsidRDefault="00A605AA" w:rsidP="00A605AA">
      <w:pPr>
        <w:spacing w:after="0" w:line="240" w:lineRule="auto"/>
        <w:rPr>
          <w:rFonts w:ascii="Times New Roman" w:hAnsi="Times New Roman" w:cs="Times New Roman"/>
          <w:sz w:val="20"/>
          <w:szCs w:val="20"/>
          <w:lang w:val="ru-RU"/>
        </w:rPr>
      </w:pPr>
      <w:bookmarkStart w:id="108" w:name="z112"/>
      <w:bookmarkEnd w:id="10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6) в секторах 7, 8 и 9 закрашиваются ответы заданий по предметам: История Казахстана, Математическая грамотность, Грамотность чтения соответственно;</w:t>
      </w:r>
    </w:p>
    <w:p w:rsidR="00E700F3" w:rsidRPr="00A605AA" w:rsidRDefault="00A605AA" w:rsidP="00A605AA">
      <w:pPr>
        <w:spacing w:after="0" w:line="240" w:lineRule="auto"/>
        <w:rPr>
          <w:rFonts w:ascii="Times New Roman" w:hAnsi="Times New Roman" w:cs="Times New Roman"/>
          <w:sz w:val="20"/>
          <w:szCs w:val="20"/>
          <w:lang w:val="ru-RU"/>
        </w:rPr>
      </w:pPr>
      <w:bookmarkStart w:id="109" w:name="z113"/>
      <w:bookmarkEnd w:id="10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Каждое задание в секторах 7, 8 и 9 требует выбора единственно правильного ответа из пяти предложенных вариантов ответов. Выбранный ответ отмечается на секторе данного предмета путем полного закрашивания соответствующего кружка;</w:t>
      </w:r>
    </w:p>
    <w:p w:rsidR="00E700F3" w:rsidRPr="00A605AA" w:rsidRDefault="00A605AA" w:rsidP="00A605AA">
      <w:pPr>
        <w:spacing w:after="0" w:line="240" w:lineRule="auto"/>
        <w:rPr>
          <w:rFonts w:ascii="Times New Roman" w:hAnsi="Times New Roman" w:cs="Times New Roman"/>
          <w:sz w:val="20"/>
          <w:szCs w:val="20"/>
          <w:lang w:val="ru-RU"/>
        </w:rPr>
      </w:pPr>
      <w:bookmarkStart w:id="110" w:name="z114"/>
      <w:bookmarkEnd w:id="10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 в секторах 10 и 11 закрашиваются ответы заданий по 2 профильным предметам.</w:t>
      </w:r>
    </w:p>
    <w:p w:rsidR="00E700F3" w:rsidRPr="00A605AA" w:rsidRDefault="00A605AA" w:rsidP="00A605AA">
      <w:pPr>
        <w:spacing w:after="0" w:line="240" w:lineRule="auto"/>
        <w:rPr>
          <w:rFonts w:ascii="Times New Roman" w:hAnsi="Times New Roman" w:cs="Times New Roman"/>
          <w:sz w:val="20"/>
          <w:szCs w:val="20"/>
          <w:lang w:val="ru-RU"/>
        </w:rPr>
      </w:pPr>
      <w:bookmarkStart w:id="111" w:name="z115"/>
      <w:bookmarkEnd w:id="11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 секторах 10 и 11 задания с 1 по 20 требуют выбора единственно правильного ответа из пяти предложенных вариантов ответов. Выбранный ответ отмечается на секторе данного предмета путем полного закрашивания соответствующего кружка; задания с 21 по 30 требуют выбора одного или несколько правильных ответов (не более 3), путем полного закрашивания кружков;</w:t>
      </w:r>
    </w:p>
    <w:p w:rsidR="00E700F3" w:rsidRPr="00A605AA" w:rsidRDefault="00A605AA" w:rsidP="00A605AA">
      <w:pPr>
        <w:spacing w:after="0" w:line="240" w:lineRule="auto"/>
        <w:rPr>
          <w:rFonts w:ascii="Times New Roman" w:hAnsi="Times New Roman" w:cs="Times New Roman"/>
          <w:sz w:val="20"/>
          <w:szCs w:val="20"/>
          <w:lang w:val="ru-RU"/>
        </w:rPr>
      </w:pPr>
      <w:bookmarkStart w:id="112" w:name="z116"/>
      <w:bookmarkEnd w:id="11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 сектор 12 (отображает номер листа ответов) не закрашивается;</w:t>
      </w:r>
    </w:p>
    <w:p w:rsidR="00E700F3" w:rsidRPr="00A605AA" w:rsidRDefault="00A605AA" w:rsidP="00A605AA">
      <w:pPr>
        <w:spacing w:after="0" w:line="240" w:lineRule="auto"/>
        <w:rPr>
          <w:rFonts w:ascii="Times New Roman" w:hAnsi="Times New Roman" w:cs="Times New Roman"/>
          <w:sz w:val="20"/>
          <w:szCs w:val="20"/>
          <w:lang w:val="ru-RU"/>
        </w:rPr>
      </w:pPr>
      <w:bookmarkStart w:id="113" w:name="z117"/>
      <w:bookmarkEnd w:id="11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9) особое внимание обращается на графу "Внимание":</w:t>
      </w:r>
    </w:p>
    <w:p w:rsidR="00E700F3" w:rsidRPr="00A605AA" w:rsidRDefault="00A605AA" w:rsidP="00A605AA">
      <w:pPr>
        <w:spacing w:after="0" w:line="240" w:lineRule="auto"/>
        <w:rPr>
          <w:rFonts w:ascii="Times New Roman" w:hAnsi="Times New Roman" w:cs="Times New Roman"/>
          <w:sz w:val="20"/>
          <w:szCs w:val="20"/>
          <w:lang w:val="ru-RU"/>
        </w:rPr>
      </w:pPr>
      <w:bookmarkStart w:id="114" w:name="z118"/>
      <w:bookmarkEnd w:id="11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лист ответов заполняется ручкой с синей или черной пастой;</w:t>
      </w:r>
    </w:p>
    <w:p w:rsidR="00E700F3" w:rsidRPr="00A605AA" w:rsidRDefault="00A605AA" w:rsidP="00A605AA">
      <w:pPr>
        <w:spacing w:after="0" w:line="240" w:lineRule="auto"/>
        <w:rPr>
          <w:rFonts w:ascii="Times New Roman" w:hAnsi="Times New Roman" w:cs="Times New Roman"/>
          <w:sz w:val="20"/>
          <w:szCs w:val="20"/>
          <w:lang w:val="ru-RU"/>
        </w:rPr>
      </w:pPr>
      <w:bookmarkStart w:id="115" w:name="z119"/>
      <w:bookmarkEnd w:id="11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не допускается пачкать, мять, рвать лист ответов и пользоваться корректирующими жидкостями, выносить лист ответов из аудитории до окончания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116" w:name="z120"/>
      <w:bookmarkEnd w:id="115"/>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10)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расписывается в нижнем правом углу листа ответа в секторе 13 "Подпись абитуриента". </w:t>
      </w:r>
    </w:p>
    <w:p w:rsidR="00E700F3" w:rsidRPr="00A605AA" w:rsidRDefault="00A605AA" w:rsidP="00A605AA">
      <w:pPr>
        <w:spacing w:after="0" w:line="240" w:lineRule="auto"/>
        <w:rPr>
          <w:rFonts w:ascii="Times New Roman" w:hAnsi="Times New Roman" w:cs="Times New Roman"/>
          <w:sz w:val="20"/>
          <w:szCs w:val="20"/>
          <w:lang w:val="ru-RU"/>
        </w:rPr>
      </w:pPr>
      <w:bookmarkStart w:id="117" w:name="z121"/>
      <w:bookmarkEnd w:id="11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36. Лист ответов выдается в одном экземпляре, замене не подлежит и является единственным документом, подтверждающим результаты тестирования поступающего. </w:t>
      </w:r>
    </w:p>
    <w:p w:rsidR="00E700F3" w:rsidRPr="00A605AA" w:rsidRDefault="00A605AA" w:rsidP="00A605AA">
      <w:pPr>
        <w:spacing w:after="0" w:line="240" w:lineRule="auto"/>
        <w:rPr>
          <w:rFonts w:ascii="Times New Roman" w:hAnsi="Times New Roman" w:cs="Times New Roman"/>
          <w:sz w:val="20"/>
          <w:szCs w:val="20"/>
          <w:lang w:val="ru-RU"/>
        </w:rPr>
      </w:pPr>
      <w:bookmarkStart w:id="118" w:name="z122"/>
      <w:bookmarkEnd w:id="11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37. Поступающий переписывает номер варианта с книжки на лист ответов (сектор 4) и заполняет титульный лист книжки. Четвертая цифра варианта определяется с помощью матрицы на титульном листе книжки и объявляется представителем Министерства за 20 минут до окончания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119" w:name="z123"/>
      <w:bookmarkEnd w:id="11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38. После заполнения </w:t>
      </w:r>
      <w:proofErr w:type="gramStart"/>
      <w:r w:rsidRPr="00A605AA">
        <w:rPr>
          <w:rFonts w:ascii="Times New Roman" w:hAnsi="Times New Roman" w:cs="Times New Roman"/>
          <w:color w:val="000000"/>
          <w:sz w:val="20"/>
          <w:szCs w:val="20"/>
          <w:lang w:val="ru-RU"/>
        </w:rPr>
        <w:t>поступающими</w:t>
      </w:r>
      <w:proofErr w:type="gramEnd"/>
      <w:r w:rsidRPr="00A605AA">
        <w:rPr>
          <w:rFonts w:ascii="Times New Roman" w:hAnsi="Times New Roman" w:cs="Times New Roman"/>
          <w:color w:val="000000"/>
          <w:sz w:val="20"/>
          <w:szCs w:val="20"/>
          <w:lang w:val="ru-RU"/>
        </w:rPr>
        <w:t xml:space="preserve"> служебных секторов листов ответов и титульного листа книжки, на доске записывается время начала и окончания ЕНТ. Запуск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в аудиторию прекращается с момента объявления начала ЕНТ. </w:t>
      </w:r>
    </w:p>
    <w:p w:rsidR="00E700F3" w:rsidRPr="00A605AA" w:rsidRDefault="00A605AA" w:rsidP="00A605AA">
      <w:pPr>
        <w:spacing w:after="0" w:line="240" w:lineRule="auto"/>
        <w:rPr>
          <w:rFonts w:ascii="Times New Roman" w:hAnsi="Times New Roman" w:cs="Times New Roman"/>
          <w:sz w:val="20"/>
          <w:szCs w:val="20"/>
          <w:lang w:val="ru-RU"/>
        </w:rPr>
      </w:pPr>
      <w:bookmarkStart w:id="120" w:name="z124"/>
      <w:bookmarkEnd w:id="119"/>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39. </w:t>
      </w:r>
      <w:proofErr w:type="gramStart"/>
      <w:r w:rsidRPr="00A605AA">
        <w:rPr>
          <w:rFonts w:ascii="Times New Roman" w:hAnsi="Times New Roman" w:cs="Times New Roman"/>
          <w:color w:val="000000"/>
          <w:sz w:val="20"/>
          <w:szCs w:val="20"/>
          <w:lang w:val="ru-RU"/>
        </w:rPr>
        <w:t xml:space="preserve">При проведении ЕНТ поступающему не допускается выходить из аудитории без разрешения и сопровождения представителя Министерства, выполняющего функции дежурного по коридору, переговариваться, пересаживаться с места на место, обмениваться экзаменационными материалами, выносить экзаменационные материалы из аудитории, заносить в аудиторию и использовать шпаргалки, учебники и методическую литературу, калькулятор, фотоаппарат, мобильные средства связи (пейджер, сотовые телефоны, планшеты, </w:t>
      </w:r>
      <w:r w:rsidRPr="00A605AA">
        <w:rPr>
          <w:rFonts w:ascii="Times New Roman" w:hAnsi="Times New Roman" w:cs="Times New Roman"/>
          <w:color w:val="000000"/>
          <w:sz w:val="20"/>
          <w:szCs w:val="20"/>
        </w:rPr>
        <w:t>iPad</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Айпад</w:t>
      </w:r>
      <w:proofErr w:type="spellEnd"/>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iPod</w:t>
      </w:r>
      <w:r w:rsidRPr="00A605AA">
        <w:rPr>
          <w:rFonts w:ascii="Times New Roman" w:hAnsi="Times New Roman" w:cs="Times New Roman"/>
          <w:color w:val="000000"/>
          <w:sz w:val="20"/>
          <w:szCs w:val="20"/>
          <w:lang w:val="ru-RU"/>
        </w:rPr>
        <w:t xml:space="preserve"> (Айпод), </w:t>
      </w:r>
      <w:r w:rsidRPr="00A605AA">
        <w:rPr>
          <w:rFonts w:ascii="Times New Roman" w:hAnsi="Times New Roman" w:cs="Times New Roman"/>
          <w:color w:val="000000"/>
          <w:sz w:val="20"/>
          <w:szCs w:val="20"/>
        </w:rPr>
        <w:t>iPhone</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Айфон</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rPr>
        <w:t>SmartPhone</w:t>
      </w:r>
      <w:proofErr w:type="spellEnd"/>
      <w:proofErr w:type="gramEnd"/>
      <w:r w:rsidRPr="00A605AA">
        <w:rPr>
          <w:rFonts w:ascii="Times New Roman" w:hAnsi="Times New Roman" w:cs="Times New Roman"/>
          <w:color w:val="000000"/>
          <w:sz w:val="20"/>
          <w:szCs w:val="20"/>
          <w:lang w:val="ru-RU"/>
        </w:rPr>
        <w:t xml:space="preserve"> (</w:t>
      </w:r>
      <w:proofErr w:type="gramStart"/>
      <w:r w:rsidRPr="00A605AA">
        <w:rPr>
          <w:rFonts w:ascii="Times New Roman" w:hAnsi="Times New Roman" w:cs="Times New Roman"/>
          <w:color w:val="000000"/>
          <w:sz w:val="20"/>
          <w:szCs w:val="20"/>
          <w:lang w:val="ru-RU"/>
        </w:rPr>
        <w:t>Смартфон)), ноутбуки, плейеры, модемы (мобильные роутеры), использовать любые виды радио-электронной связи (</w:t>
      </w:r>
      <w:r w:rsidRPr="00A605AA">
        <w:rPr>
          <w:rFonts w:ascii="Times New Roman" w:hAnsi="Times New Roman" w:cs="Times New Roman"/>
          <w:color w:val="000000"/>
          <w:sz w:val="20"/>
          <w:szCs w:val="20"/>
        </w:rPr>
        <w:t>Wi</w:t>
      </w:r>
      <w:r w:rsidRPr="00A605AA">
        <w:rPr>
          <w:rFonts w:ascii="Times New Roman" w:hAnsi="Times New Roman" w:cs="Times New Roman"/>
          <w:color w:val="000000"/>
          <w:sz w:val="20"/>
          <w:szCs w:val="20"/>
          <w:lang w:val="ru-RU"/>
        </w:rPr>
        <w:t>-</w:t>
      </w:r>
      <w:r w:rsidRPr="00A605AA">
        <w:rPr>
          <w:rFonts w:ascii="Times New Roman" w:hAnsi="Times New Roman" w:cs="Times New Roman"/>
          <w:color w:val="000000"/>
          <w:sz w:val="20"/>
          <w:szCs w:val="20"/>
        </w:rPr>
        <w:t>Fi</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Вай</w:t>
      </w:r>
      <w:proofErr w:type="spellEnd"/>
      <w:r w:rsidRPr="00A605AA">
        <w:rPr>
          <w:rFonts w:ascii="Times New Roman" w:hAnsi="Times New Roman" w:cs="Times New Roman"/>
          <w:color w:val="000000"/>
          <w:sz w:val="20"/>
          <w:szCs w:val="20"/>
          <w:lang w:val="ru-RU"/>
        </w:rPr>
        <w:t xml:space="preserve">-фай), </w:t>
      </w:r>
      <w:r w:rsidRPr="00A605AA">
        <w:rPr>
          <w:rFonts w:ascii="Times New Roman" w:hAnsi="Times New Roman" w:cs="Times New Roman"/>
          <w:color w:val="000000"/>
          <w:sz w:val="20"/>
          <w:szCs w:val="20"/>
        </w:rPr>
        <w:t>Bluetooth</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Блютуз</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rPr>
        <w:t>Dect</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Дект</w:t>
      </w:r>
      <w:proofErr w:type="spellEnd"/>
      <w:r w:rsidRPr="00A605AA">
        <w:rPr>
          <w:rFonts w:ascii="Times New Roman" w:hAnsi="Times New Roman" w:cs="Times New Roman"/>
          <w:color w:val="000000"/>
          <w:sz w:val="20"/>
          <w:szCs w:val="20"/>
          <w:lang w:val="ru-RU"/>
        </w:rPr>
        <w:t>), 3</w:t>
      </w:r>
      <w:r w:rsidRPr="00A605AA">
        <w:rPr>
          <w:rFonts w:ascii="Times New Roman" w:hAnsi="Times New Roman" w:cs="Times New Roman"/>
          <w:color w:val="000000"/>
          <w:sz w:val="20"/>
          <w:szCs w:val="20"/>
        </w:rPr>
        <w:t>G</w:t>
      </w:r>
      <w:r w:rsidRPr="00A605AA">
        <w:rPr>
          <w:rFonts w:ascii="Times New Roman" w:hAnsi="Times New Roman" w:cs="Times New Roman"/>
          <w:color w:val="000000"/>
          <w:sz w:val="20"/>
          <w:szCs w:val="20"/>
          <w:lang w:val="ru-RU"/>
        </w:rPr>
        <w:t xml:space="preserve"> (3 Джи), 4</w:t>
      </w:r>
      <w:r w:rsidRPr="00A605AA">
        <w:rPr>
          <w:rFonts w:ascii="Times New Roman" w:hAnsi="Times New Roman" w:cs="Times New Roman"/>
          <w:color w:val="000000"/>
          <w:sz w:val="20"/>
          <w:szCs w:val="20"/>
        </w:rPr>
        <w:t>G</w:t>
      </w:r>
      <w:r w:rsidRPr="00A605AA">
        <w:rPr>
          <w:rFonts w:ascii="Times New Roman" w:hAnsi="Times New Roman" w:cs="Times New Roman"/>
          <w:color w:val="000000"/>
          <w:sz w:val="20"/>
          <w:szCs w:val="20"/>
          <w:lang w:val="ru-RU"/>
        </w:rPr>
        <w:t xml:space="preserve"> (4 Джи), наушники проводные и беспроводные и прочее), осуществлять порчу экзаменационных материалов (листов ответов и книжек) путем их смятия, использования корректирующей жидкости, отрыва страниц, закрашивание секторов, не предусмотренных для этого (номер листа ответов). </w:t>
      </w:r>
      <w:proofErr w:type="gramEnd"/>
    </w:p>
    <w:p w:rsidR="00E700F3" w:rsidRPr="00C16EA3" w:rsidRDefault="00A605AA" w:rsidP="00A605AA">
      <w:pPr>
        <w:spacing w:after="0" w:line="240" w:lineRule="auto"/>
        <w:rPr>
          <w:rFonts w:ascii="Times New Roman" w:hAnsi="Times New Roman" w:cs="Times New Roman"/>
          <w:sz w:val="20"/>
          <w:szCs w:val="20"/>
          <w:lang w:val="ru-RU"/>
        </w:rPr>
      </w:pPr>
      <w:bookmarkStart w:id="121" w:name="z125"/>
      <w:bookmarkEnd w:id="12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40. При нарушении поступающим пункта 39 настоящих Правил, представителем Министерства составляется Акт обнаружения запрещенных предметов и удаления из аудитории поступающего, нарушившего правила поведения в аудитории по форме согласно приложению </w:t>
      </w:r>
      <w:r w:rsidRPr="00C16EA3">
        <w:rPr>
          <w:rFonts w:ascii="Times New Roman" w:hAnsi="Times New Roman" w:cs="Times New Roman"/>
          <w:color w:val="000000"/>
          <w:sz w:val="20"/>
          <w:szCs w:val="20"/>
          <w:lang w:val="ru-RU"/>
        </w:rPr>
        <w:t>9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122" w:name="z126"/>
      <w:bookmarkEnd w:id="121"/>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41. При выявлении подставного лица путем повторного сличения корешка и пропуска в ходе проведения тестирования, представителем Министерства составляется Акт выявления подставного лица в ходе проведения тестирования по форме, согласно приложению </w:t>
      </w:r>
      <w:r w:rsidRPr="00C16EA3">
        <w:rPr>
          <w:rFonts w:ascii="Times New Roman" w:hAnsi="Times New Roman" w:cs="Times New Roman"/>
          <w:color w:val="000000"/>
          <w:sz w:val="20"/>
          <w:szCs w:val="20"/>
          <w:lang w:val="ru-RU"/>
        </w:rPr>
        <w:t>10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123" w:name="z127"/>
      <w:bookmarkEnd w:id="122"/>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42. При отказе поступающим сдать экзаменационные материалы для обработки по истечении отведенного времени на ЕНТ представителем Министерства составляется Акт выявления факта несвоевременной сдачи экзаменационных материалов поступающим по истечении времени тестирования по форме, согласно приложению </w:t>
      </w:r>
      <w:r w:rsidRPr="00C16EA3">
        <w:rPr>
          <w:rFonts w:ascii="Times New Roman" w:hAnsi="Times New Roman" w:cs="Times New Roman"/>
          <w:color w:val="000000"/>
          <w:sz w:val="20"/>
          <w:szCs w:val="20"/>
          <w:lang w:val="ru-RU"/>
        </w:rPr>
        <w:t>11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124" w:name="z128"/>
      <w:bookmarkEnd w:id="1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43. Результаты тестирования у лиц, указанных пунктами 40, 41 и 42 результаты тестирования не обрабатываются и подлежат аннулированию.</w:t>
      </w:r>
    </w:p>
    <w:p w:rsidR="00E700F3" w:rsidRPr="00A605AA" w:rsidRDefault="00A605AA" w:rsidP="00A605AA">
      <w:pPr>
        <w:spacing w:after="0" w:line="240" w:lineRule="auto"/>
        <w:rPr>
          <w:rFonts w:ascii="Times New Roman" w:hAnsi="Times New Roman" w:cs="Times New Roman"/>
          <w:sz w:val="20"/>
          <w:szCs w:val="20"/>
        </w:rPr>
      </w:pPr>
      <w:bookmarkStart w:id="125" w:name="z129"/>
      <w:bookmarkEnd w:id="12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44. По мере завершения тестирования или окончания времени тестирования поступающий передает со своего посадочного места лист ответов и книжку представителю </w:t>
      </w:r>
      <w:proofErr w:type="spellStart"/>
      <w:r w:rsidRPr="00A605AA">
        <w:rPr>
          <w:rFonts w:ascii="Times New Roman" w:hAnsi="Times New Roman" w:cs="Times New Roman"/>
          <w:color w:val="000000"/>
          <w:sz w:val="20"/>
          <w:szCs w:val="20"/>
        </w:rPr>
        <w:t>Министерства</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126" w:name="z130"/>
      <w:bookmarkEnd w:id="12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45. При приеме листа ответов и книжек представителем Министерства проверяется заполнение всех служебных секторов листа ответов и титульного листа книжки, после чего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покидает аудиторию.</w:t>
      </w:r>
    </w:p>
    <w:p w:rsidR="00E700F3" w:rsidRPr="00A605AA" w:rsidRDefault="00A605AA" w:rsidP="00A605AA">
      <w:pPr>
        <w:spacing w:after="0" w:line="240" w:lineRule="auto"/>
        <w:rPr>
          <w:rFonts w:ascii="Times New Roman" w:hAnsi="Times New Roman" w:cs="Times New Roman"/>
          <w:sz w:val="20"/>
          <w:szCs w:val="20"/>
          <w:lang w:val="ru-RU"/>
        </w:rPr>
      </w:pPr>
      <w:bookmarkStart w:id="127" w:name="z131"/>
      <w:bookmarkEnd w:id="126"/>
      <w:r w:rsidRPr="00A605AA">
        <w:rPr>
          <w:rFonts w:ascii="Times New Roman" w:hAnsi="Times New Roman" w:cs="Times New Roman"/>
          <w:color w:val="000000"/>
          <w:sz w:val="20"/>
          <w:szCs w:val="20"/>
          <w:lang w:val="ru-RU"/>
        </w:rPr>
        <w:lastRenderedPageBreak/>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46. Представитель Министерства укладывает экзаменационные материалы в коробку и в сопровождении пяти поступающих доставляет экзаменационные материалы до кабинета, где обрабатываются результаты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128" w:name="z132"/>
      <w:bookmarkEnd w:id="12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47. Оценивание выполнения </w:t>
      </w:r>
      <w:proofErr w:type="gramStart"/>
      <w:r w:rsidRPr="00A605AA">
        <w:rPr>
          <w:rFonts w:ascii="Times New Roman" w:hAnsi="Times New Roman" w:cs="Times New Roman"/>
          <w:color w:val="000000"/>
          <w:sz w:val="20"/>
          <w:szCs w:val="20"/>
          <w:lang w:val="ru-RU"/>
        </w:rPr>
        <w:t>поступающими</w:t>
      </w:r>
      <w:proofErr w:type="gramEnd"/>
      <w:r w:rsidRPr="00A605AA">
        <w:rPr>
          <w:rFonts w:ascii="Times New Roman" w:hAnsi="Times New Roman" w:cs="Times New Roman"/>
          <w:color w:val="000000"/>
          <w:sz w:val="20"/>
          <w:szCs w:val="20"/>
          <w:lang w:val="ru-RU"/>
        </w:rPr>
        <w:t xml:space="preserve"> тестовых заданий на ЕНТ (не более трех правильных ответов) осуществляется следующим образом:</w:t>
      </w:r>
    </w:p>
    <w:p w:rsidR="00E700F3" w:rsidRPr="00A605AA" w:rsidRDefault="00A605AA" w:rsidP="00A605AA">
      <w:pPr>
        <w:spacing w:after="0" w:line="240" w:lineRule="auto"/>
        <w:rPr>
          <w:rFonts w:ascii="Times New Roman" w:hAnsi="Times New Roman" w:cs="Times New Roman"/>
          <w:sz w:val="20"/>
          <w:szCs w:val="20"/>
          <w:lang w:val="ru-RU"/>
        </w:rPr>
      </w:pPr>
      <w:bookmarkStart w:id="129" w:name="z133"/>
      <w:bookmarkEnd w:id="12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30" w:name="z134"/>
      <w:bookmarkEnd w:id="12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 заданиях с одним или несколькими правильными ответами:</w:t>
      </w:r>
    </w:p>
    <w:p w:rsidR="00E700F3" w:rsidRPr="00A605AA" w:rsidRDefault="00A605AA" w:rsidP="00A605AA">
      <w:pPr>
        <w:spacing w:after="0" w:line="240" w:lineRule="auto"/>
        <w:rPr>
          <w:rFonts w:ascii="Times New Roman" w:hAnsi="Times New Roman" w:cs="Times New Roman"/>
          <w:sz w:val="20"/>
          <w:szCs w:val="20"/>
          <w:lang w:val="ru-RU"/>
        </w:rPr>
      </w:pPr>
      <w:bookmarkStart w:id="131" w:name="z135"/>
      <w:bookmarkEnd w:id="13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правильного ответа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132" w:name="z136"/>
      <w:bookmarkEnd w:id="13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одного правильного ответа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33" w:name="z137"/>
      <w:bookmarkEnd w:id="13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134" w:name="z138"/>
      <w:bookmarkEnd w:id="13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135" w:name="z139"/>
      <w:bookmarkEnd w:id="13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одного 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36" w:name="z140"/>
      <w:bookmarkEnd w:id="13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одного правильного ответа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37" w:name="z141"/>
      <w:bookmarkEnd w:id="13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38" w:name="z142"/>
      <w:bookmarkEnd w:id="13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139" w:name="z143"/>
      <w:bookmarkEnd w:id="13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трех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140" w:name="z144"/>
      <w:bookmarkEnd w:id="13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правильных ответов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41" w:name="z145"/>
      <w:bookmarkEnd w:id="14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42" w:name="z146"/>
      <w:bookmarkEnd w:id="14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трех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143" w:name="z147"/>
      <w:bookmarkEnd w:id="14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144" w:name="z148"/>
      <w:bookmarkEnd w:id="14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48. Сканирование листов ответов производится программистом Министерства по аудиториям дважды.</w:t>
      </w:r>
    </w:p>
    <w:p w:rsidR="00E700F3" w:rsidRPr="00A605AA" w:rsidRDefault="00A605AA" w:rsidP="00A605AA">
      <w:pPr>
        <w:spacing w:after="0" w:line="240" w:lineRule="auto"/>
        <w:rPr>
          <w:rFonts w:ascii="Times New Roman" w:hAnsi="Times New Roman" w:cs="Times New Roman"/>
          <w:sz w:val="20"/>
          <w:szCs w:val="20"/>
          <w:lang w:val="ru-RU"/>
        </w:rPr>
      </w:pPr>
      <w:bookmarkStart w:id="145" w:name="z149"/>
      <w:bookmarkEnd w:id="14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49. После сканирования листов ответов по телекоммуникационной сети высылается файл коды правильных ответов.</w:t>
      </w:r>
    </w:p>
    <w:p w:rsidR="00E700F3" w:rsidRPr="00A605AA" w:rsidRDefault="00A605AA" w:rsidP="00A605AA">
      <w:pPr>
        <w:spacing w:after="0" w:line="240" w:lineRule="auto"/>
        <w:rPr>
          <w:rFonts w:ascii="Times New Roman" w:hAnsi="Times New Roman" w:cs="Times New Roman"/>
          <w:sz w:val="20"/>
          <w:szCs w:val="20"/>
          <w:lang w:val="ru-RU"/>
        </w:rPr>
      </w:pPr>
      <w:bookmarkStart w:id="146" w:name="z150"/>
      <w:bookmarkEnd w:id="14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50. Коды правильных ответов распечатываются в двух экземплярах: один вывешивается для общего обозрения, второй для апелляционной комиссии.</w:t>
      </w:r>
    </w:p>
    <w:p w:rsidR="00E700F3" w:rsidRPr="00A605AA" w:rsidRDefault="00A605AA" w:rsidP="00A605AA">
      <w:pPr>
        <w:spacing w:after="0" w:line="240" w:lineRule="auto"/>
        <w:rPr>
          <w:rFonts w:ascii="Times New Roman" w:hAnsi="Times New Roman" w:cs="Times New Roman"/>
          <w:sz w:val="20"/>
          <w:szCs w:val="20"/>
          <w:lang w:val="ru-RU"/>
        </w:rPr>
      </w:pPr>
      <w:bookmarkStart w:id="147" w:name="z151"/>
      <w:bookmarkEnd w:id="14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51. Результаты ЕНТ объявляются государственной комиссией в день его проведения и вывешиваются на информационном стенде, также с результатом тестирования можно ознакомиться на сайте </w:t>
      </w:r>
      <w:r w:rsidRPr="00A605AA">
        <w:rPr>
          <w:rFonts w:ascii="Times New Roman" w:hAnsi="Times New Roman" w:cs="Times New Roman"/>
          <w:color w:val="000000"/>
          <w:sz w:val="20"/>
          <w:szCs w:val="20"/>
        </w:rPr>
        <w:t>www</w:t>
      </w:r>
      <w:r w:rsidRPr="00A605AA">
        <w:rPr>
          <w:rFonts w:ascii="Times New Roman" w:hAnsi="Times New Roman" w:cs="Times New Roman"/>
          <w:color w:val="000000"/>
          <w:sz w:val="20"/>
          <w:szCs w:val="20"/>
          <w:lang w:val="ru-RU"/>
        </w:rPr>
        <w:t>.</w:t>
      </w:r>
      <w:proofErr w:type="spellStart"/>
      <w:r w:rsidRPr="00A605AA">
        <w:rPr>
          <w:rFonts w:ascii="Times New Roman" w:hAnsi="Times New Roman" w:cs="Times New Roman"/>
          <w:color w:val="000000"/>
          <w:sz w:val="20"/>
          <w:szCs w:val="20"/>
        </w:rPr>
        <w:t>testcenter</w:t>
      </w:r>
      <w:proofErr w:type="spellEnd"/>
      <w:r w:rsidRPr="00A605AA">
        <w:rPr>
          <w:rFonts w:ascii="Times New Roman" w:hAnsi="Times New Roman" w:cs="Times New Roman"/>
          <w:color w:val="000000"/>
          <w:sz w:val="20"/>
          <w:szCs w:val="20"/>
          <w:lang w:val="ru-RU"/>
        </w:rPr>
        <w:t>.</w:t>
      </w:r>
      <w:proofErr w:type="spellStart"/>
      <w:r w:rsidRPr="00A605AA">
        <w:rPr>
          <w:rFonts w:ascii="Times New Roman" w:hAnsi="Times New Roman" w:cs="Times New Roman"/>
          <w:color w:val="000000"/>
          <w:sz w:val="20"/>
          <w:szCs w:val="20"/>
        </w:rPr>
        <w:t>kz</w:t>
      </w:r>
      <w:proofErr w:type="spellEnd"/>
      <w:r w:rsidRPr="00A605AA">
        <w:rPr>
          <w:rFonts w:ascii="Times New Roman" w:hAnsi="Times New Roman" w:cs="Times New Roman"/>
          <w:color w:val="000000"/>
          <w:sz w:val="20"/>
          <w:szCs w:val="20"/>
          <w:lang w:val="ru-RU"/>
        </w:rPr>
        <w:t xml:space="preserve">. </w:t>
      </w:r>
    </w:p>
    <w:p w:rsidR="00E700F3" w:rsidRPr="00C16EA3" w:rsidRDefault="00A605AA" w:rsidP="00A605AA">
      <w:pPr>
        <w:spacing w:after="0" w:line="240" w:lineRule="auto"/>
        <w:rPr>
          <w:rFonts w:ascii="Times New Roman" w:hAnsi="Times New Roman" w:cs="Times New Roman"/>
          <w:sz w:val="20"/>
          <w:szCs w:val="20"/>
          <w:lang w:val="ru-RU"/>
        </w:rPr>
      </w:pPr>
      <w:bookmarkStart w:id="148" w:name="z152"/>
      <w:bookmarkEnd w:id="14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52. После завершения ЕНТ и проведения процедуры апелляции, использованные книжки уничтожаются, составляется Акт об уничтожении книжек ЕНТ и КТ по форме, согласно приложению </w:t>
      </w:r>
      <w:r w:rsidRPr="00C16EA3">
        <w:rPr>
          <w:rFonts w:ascii="Times New Roman" w:hAnsi="Times New Roman" w:cs="Times New Roman"/>
          <w:color w:val="000000"/>
          <w:sz w:val="20"/>
          <w:szCs w:val="20"/>
          <w:lang w:val="ru-RU"/>
        </w:rPr>
        <w:t>12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149" w:name="z153"/>
      <w:bookmarkEnd w:id="148"/>
      <w:r w:rsidRPr="00C16EA3">
        <w:rPr>
          <w:rFonts w:ascii="Times New Roman" w:hAnsi="Times New Roman" w:cs="Times New Roman"/>
          <w:b/>
          <w:color w:val="000000"/>
          <w:sz w:val="20"/>
          <w:szCs w:val="20"/>
          <w:lang w:val="ru-RU"/>
        </w:rPr>
        <w:t xml:space="preserve"> </w:t>
      </w:r>
      <w:r w:rsidRPr="00A605AA">
        <w:rPr>
          <w:rFonts w:ascii="Times New Roman" w:hAnsi="Times New Roman" w:cs="Times New Roman"/>
          <w:b/>
          <w:color w:val="000000"/>
          <w:sz w:val="20"/>
          <w:szCs w:val="20"/>
          <w:lang w:val="ru-RU"/>
        </w:rPr>
        <w:t>Глава 3. Порядок проведения КТ</w:t>
      </w:r>
    </w:p>
    <w:p w:rsidR="00E700F3" w:rsidRPr="00A605AA" w:rsidRDefault="00A605AA" w:rsidP="00A605AA">
      <w:pPr>
        <w:spacing w:after="0" w:line="240" w:lineRule="auto"/>
        <w:rPr>
          <w:rFonts w:ascii="Times New Roman" w:hAnsi="Times New Roman" w:cs="Times New Roman"/>
          <w:sz w:val="20"/>
          <w:szCs w:val="20"/>
          <w:lang w:val="ru-RU"/>
        </w:rPr>
      </w:pPr>
      <w:bookmarkStart w:id="150" w:name="z154"/>
      <w:bookmarkEnd w:id="14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53. КТ проводится для выпускников организаций общего среднего образования (среднего общего) прошлых лет, выпускников организаций технического и профессионального (начального и среднего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 выпускников общеобразовательных школ, обучавшихся по линии международного обмена школьников за рубежом, а также лиц, окончивших учебные заведения за рубежом.</w:t>
      </w:r>
    </w:p>
    <w:p w:rsidR="00E700F3" w:rsidRPr="00C16EA3" w:rsidRDefault="00A605AA" w:rsidP="00A605AA">
      <w:pPr>
        <w:spacing w:after="0" w:line="240" w:lineRule="auto"/>
        <w:rPr>
          <w:rFonts w:ascii="Times New Roman" w:hAnsi="Times New Roman" w:cs="Times New Roman"/>
          <w:sz w:val="20"/>
          <w:szCs w:val="20"/>
          <w:lang w:val="ru-RU"/>
        </w:rPr>
      </w:pPr>
      <w:bookmarkStart w:id="151" w:name="z155"/>
      <w:bookmarkEnd w:id="15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54. Поступающие запускаются в аудиторию по одному, при этом производится идентификация личности поступающего на основании документа, удостоверяющего личность. Затем проводится сверка пропуска и корешка пропуска по форме, согласно приложению </w:t>
      </w:r>
      <w:r w:rsidRPr="00C16EA3">
        <w:rPr>
          <w:rFonts w:ascii="Times New Roman" w:hAnsi="Times New Roman" w:cs="Times New Roman"/>
          <w:color w:val="000000"/>
          <w:sz w:val="20"/>
          <w:szCs w:val="20"/>
          <w:lang w:val="ru-RU"/>
        </w:rPr>
        <w:t>3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152" w:name="z156"/>
      <w:bookmarkEnd w:id="151"/>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55. При выявлении подставного лица в ходе запуска на тестирование представителем Министерства составляется Акт выявления подставного лица в ходе запуска на тестирование по форме, согласно приложению </w:t>
      </w:r>
      <w:r w:rsidRPr="00C16EA3">
        <w:rPr>
          <w:rFonts w:ascii="Times New Roman" w:hAnsi="Times New Roman" w:cs="Times New Roman"/>
          <w:color w:val="000000"/>
          <w:sz w:val="20"/>
          <w:szCs w:val="20"/>
          <w:lang w:val="ru-RU"/>
        </w:rPr>
        <w:t>4 к настоящим Правилам, данный поступающий на тестирование не допускается.</w:t>
      </w:r>
    </w:p>
    <w:p w:rsidR="00E700F3" w:rsidRPr="00A605AA" w:rsidRDefault="00A605AA" w:rsidP="00A605AA">
      <w:pPr>
        <w:spacing w:after="0" w:line="240" w:lineRule="auto"/>
        <w:rPr>
          <w:rFonts w:ascii="Times New Roman" w:hAnsi="Times New Roman" w:cs="Times New Roman"/>
          <w:sz w:val="20"/>
          <w:szCs w:val="20"/>
          <w:lang w:val="ru-RU"/>
        </w:rPr>
      </w:pPr>
      <w:bookmarkStart w:id="153" w:name="z157"/>
      <w:bookmarkEnd w:id="152"/>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56. Утром в день проведения тестирования представителем Министерства распечатывается посадочный лист. </w:t>
      </w:r>
    </w:p>
    <w:p w:rsidR="00E700F3" w:rsidRPr="00A605AA" w:rsidRDefault="00A605AA" w:rsidP="00A605AA">
      <w:pPr>
        <w:spacing w:after="0" w:line="240" w:lineRule="auto"/>
        <w:rPr>
          <w:rFonts w:ascii="Times New Roman" w:hAnsi="Times New Roman" w:cs="Times New Roman"/>
          <w:sz w:val="20"/>
          <w:szCs w:val="20"/>
          <w:lang w:val="ru-RU"/>
        </w:rPr>
      </w:pPr>
      <w:bookmarkStart w:id="154" w:name="z158"/>
      <w:bookmarkEnd w:id="15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57. Поступающие занимают место, соответствующее номеру в посадочном листе, по форме, согласно приложению 5 к настоящим Правилам, который сортируется по номеру посадочного места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w:t>
      </w:r>
    </w:p>
    <w:p w:rsidR="00E700F3" w:rsidRPr="00C16EA3" w:rsidRDefault="00A605AA" w:rsidP="00A605AA">
      <w:pPr>
        <w:spacing w:after="0" w:line="240" w:lineRule="auto"/>
        <w:rPr>
          <w:rFonts w:ascii="Times New Roman" w:hAnsi="Times New Roman" w:cs="Times New Roman"/>
          <w:sz w:val="20"/>
          <w:szCs w:val="20"/>
          <w:lang w:val="ru-RU"/>
        </w:rPr>
      </w:pPr>
      <w:bookmarkStart w:id="155" w:name="z159"/>
      <w:bookmarkEnd w:id="15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58. После рассадки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представитель Министерства разъясняет поступающим правила работы с экзаменационными материалами. Далее представитель Министерства при участии трех поступающих из аудитории организует вскрытие коробки с экзаменационными материалами. Приглашенные поступающие проверяют целостность печати на коробке. Производят вскрытие коробки, пересчитывают имеющийся в ней экзаменационный материал с составлением Акта вскрытия экзаменационных материалов по форме, согласно приложению </w:t>
      </w:r>
      <w:r w:rsidRPr="00C16EA3">
        <w:rPr>
          <w:rFonts w:ascii="Times New Roman" w:hAnsi="Times New Roman" w:cs="Times New Roman"/>
          <w:color w:val="000000"/>
          <w:sz w:val="20"/>
          <w:szCs w:val="20"/>
          <w:lang w:val="ru-RU"/>
        </w:rPr>
        <w:t>6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156" w:name="z160"/>
      <w:bookmarkEnd w:id="155"/>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59. В первую очередь раздаются листы ответов и копии листов ответов (специальные бланки, предназначенные для самостоятельного подсчета баллов после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157" w:name="z161"/>
      <w:bookmarkEnd w:id="15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60. </w:t>
      </w:r>
      <w:proofErr w:type="gramStart"/>
      <w:r w:rsidRPr="00A605AA">
        <w:rPr>
          <w:rFonts w:ascii="Times New Roman" w:hAnsi="Times New Roman" w:cs="Times New Roman"/>
          <w:color w:val="000000"/>
          <w:sz w:val="20"/>
          <w:szCs w:val="20"/>
          <w:lang w:val="ru-RU"/>
        </w:rPr>
        <w:t>После заполнения служебных секторов листа ответов производится раздача книжек, с помощью которых до поступающих доводятся тестовые задания по предметам.</w:t>
      </w:r>
      <w:proofErr w:type="gramEnd"/>
    </w:p>
    <w:p w:rsidR="00E700F3" w:rsidRPr="00C16EA3" w:rsidRDefault="00A605AA" w:rsidP="00A605AA">
      <w:pPr>
        <w:spacing w:after="0" w:line="240" w:lineRule="auto"/>
        <w:rPr>
          <w:rFonts w:ascii="Times New Roman" w:hAnsi="Times New Roman" w:cs="Times New Roman"/>
          <w:sz w:val="20"/>
          <w:szCs w:val="20"/>
          <w:lang w:val="ru-RU"/>
        </w:rPr>
      </w:pPr>
      <w:bookmarkStart w:id="158" w:name="z162"/>
      <w:bookmarkEnd w:id="15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61. Лист ответов КТ заполняется по форме, согласно приложению </w:t>
      </w:r>
      <w:r w:rsidRPr="00C16EA3">
        <w:rPr>
          <w:rFonts w:ascii="Times New Roman" w:hAnsi="Times New Roman" w:cs="Times New Roman"/>
          <w:color w:val="000000"/>
          <w:sz w:val="20"/>
          <w:szCs w:val="20"/>
          <w:lang w:val="ru-RU"/>
        </w:rPr>
        <w:t>7 к настоящим Правилам в следующем порядке:</w:t>
      </w:r>
    </w:p>
    <w:p w:rsidR="00E700F3" w:rsidRPr="00A605AA" w:rsidRDefault="00A605AA" w:rsidP="00A605AA">
      <w:pPr>
        <w:spacing w:after="0" w:line="240" w:lineRule="auto"/>
        <w:rPr>
          <w:rFonts w:ascii="Times New Roman" w:hAnsi="Times New Roman" w:cs="Times New Roman"/>
          <w:sz w:val="20"/>
          <w:szCs w:val="20"/>
          <w:lang w:val="ru-RU"/>
        </w:rPr>
      </w:pPr>
      <w:bookmarkStart w:id="159" w:name="z163"/>
      <w:bookmarkEnd w:id="158"/>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1) в сектор 1 вписывается Ф. И. 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160" w:name="z164"/>
      <w:bookmarkEnd w:id="15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в секторе 2 в верхних клетках по горизонтали заполняется индивидуальный код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 xml:space="preserve"> (далее - ИКТ), указанный на пропуске поступающего. Под каждой цифрой закрашиваются кружки, соответствующие цифрам, обозначенным в клетках;</w:t>
      </w:r>
    </w:p>
    <w:p w:rsidR="00E700F3" w:rsidRPr="00A605AA" w:rsidRDefault="00A605AA" w:rsidP="00A605AA">
      <w:pPr>
        <w:spacing w:after="0" w:line="240" w:lineRule="auto"/>
        <w:rPr>
          <w:rFonts w:ascii="Times New Roman" w:hAnsi="Times New Roman" w:cs="Times New Roman"/>
          <w:sz w:val="20"/>
          <w:szCs w:val="20"/>
          <w:lang w:val="ru-RU"/>
        </w:rPr>
      </w:pPr>
      <w:bookmarkStart w:id="161" w:name="z165"/>
      <w:bookmarkEnd w:id="16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в секторе 3 и 4 закрашиваются кружками место, где будет сидеть поступающий при сдаче тестирования и вариант его книжки. </w:t>
      </w:r>
    </w:p>
    <w:p w:rsidR="00E700F3" w:rsidRPr="00A605AA" w:rsidRDefault="00A605AA" w:rsidP="00A605AA">
      <w:pPr>
        <w:spacing w:after="0" w:line="240" w:lineRule="auto"/>
        <w:rPr>
          <w:rFonts w:ascii="Times New Roman" w:hAnsi="Times New Roman" w:cs="Times New Roman"/>
          <w:sz w:val="20"/>
          <w:szCs w:val="20"/>
          <w:lang w:val="ru-RU"/>
        </w:rPr>
      </w:pPr>
      <w:bookmarkStart w:id="162" w:name="z166"/>
      <w:bookmarkEnd w:id="16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 в секторе 5 проставляются поток и номер аудитории, в которой поступающий будет сдавать КТ. Номер потока определяется по дате экзамена. </w:t>
      </w:r>
    </w:p>
    <w:p w:rsidR="00E700F3" w:rsidRPr="00A605AA" w:rsidRDefault="00A605AA" w:rsidP="00A605AA">
      <w:pPr>
        <w:spacing w:after="0" w:line="240" w:lineRule="auto"/>
        <w:rPr>
          <w:rFonts w:ascii="Times New Roman" w:hAnsi="Times New Roman" w:cs="Times New Roman"/>
          <w:sz w:val="20"/>
          <w:szCs w:val="20"/>
          <w:lang w:val="ru-RU"/>
        </w:rPr>
      </w:pPr>
      <w:bookmarkStart w:id="163" w:name="z167"/>
      <w:bookmarkEnd w:id="16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 сектор 6 предусмотрен для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которые сдают творческие экзамены;</w:t>
      </w:r>
    </w:p>
    <w:p w:rsidR="00E700F3" w:rsidRPr="00A605AA" w:rsidRDefault="00A605AA" w:rsidP="00A605AA">
      <w:pPr>
        <w:spacing w:after="0" w:line="240" w:lineRule="auto"/>
        <w:rPr>
          <w:rFonts w:ascii="Times New Roman" w:hAnsi="Times New Roman" w:cs="Times New Roman"/>
          <w:sz w:val="20"/>
          <w:szCs w:val="20"/>
          <w:lang w:val="ru-RU"/>
        </w:rPr>
      </w:pPr>
      <w:bookmarkStart w:id="164" w:name="z168"/>
      <w:bookmarkEnd w:id="16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6) в секторах 7, 8 и 9 закрашиваются ответы заданий по предметам: История Казахстана, Математическая грамотность, Грамотность чтения соответственно;</w:t>
      </w:r>
    </w:p>
    <w:p w:rsidR="00E700F3" w:rsidRPr="00A605AA" w:rsidRDefault="00A605AA" w:rsidP="00A605AA">
      <w:pPr>
        <w:spacing w:after="0" w:line="240" w:lineRule="auto"/>
        <w:rPr>
          <w:rFonts w:ascii="Times New Roman" w:hAnsi="Times New Roman" w:cs="Times New Roman"/>
          <w:sz w:val="20"/>
          <w:szCs w:val="20"/>
          <w:lang w:val="ru-RU"/>
        </w:rPr>
      </w:pPr>
      <w:bookmarkStart w:id="165" w:name="z169"/>
      <w:bookmarkEnd w:id="16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Каждое задание в секторах 7, 8 и 9 требует выбора единственно правильного ответа из пяти предложенных вариантов ответов. Выбранный ответ отмечается на секторе данного предмета путем полного закрашивания соответствующего кружка;</w:t>
      </w:r>
    </w:p>
    <w:p w:rsidR="00E700F3" w:rsidRPr="00A605AA" w:rsidRDefault="00A605AA" w:rsidP="00A605AA">
      <w:pPr>
        <w:spacing w:after="0" w:line="240" w:lineRule="auto"/>
        <w:rPr>
          <w:rFonts w:ascii="Times New Roman" w:hAnsi="Times New Roman" w:cs="Times New Roman"/>
          <w:sz w:val="20"/>
          <w:szCs w:val="20"/>
          <w:lang w:val="ru-RU"/>
        </w:rPr>
      </w:pPr>
      <w:bookmarkStart w:id="166" w:name="z170"/>
      <w:bookmarkEnd w:id="16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 в секторах 10 и 11 закрашиваются ответы заданий по 2 профильным предметам.</w:t>
      </w:r>
    </w:p>
    <w:p w:rsidR="00E700F3" w:rsidRPr="00A605AA" w:rsidRDefault="00A605AA" w:rsidP="00A605AA">
      <w:pPr>
        <w:spacing w:after="0" w:line="240" w:lineRule="auto"/>
        <w:rPr>
          <w:rFonts w:ascii="Times New Roman" w:hAnsi="Times New Roman" w:cs="Times New Roman"/>
          <w:sz w:val="20"/>
          <w:szCs w:val="20"/>
          <w:lang w:val="ru-RU"/>
        </w:rPr>
      </w:pPr>
      <w:bookmarkStart w:id="167" w:name="z171"/>
      <w:bookmarkEnd w:id="16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 секторах 10 и 11 задания с 1 по 20 требуют выбора единственно правильного ответа из пяти предложенных вариантов ответов. Выбранный ответ отмечается на секторе данного предмета путем полного закрашивания соответствующего кружка; задания с 21 по 30 требуют выбора одного или несколько правильных ответов (не более 3), путем полного закрашивания кружков.</w:t>
      </w:r>
    </w:p>
    <w:p w:rsidR="00E700F3" w:rsidRPr="00A605AA" w:rsidRDefault="00A605AA" w:rsidP="00A605AA">
      <w:pPr>
        <w:spacing w:after="0" w:line="240" w:lineRule="auto"/>
        <w:rPr>
          <w:rFonts w:ascii="Times New Roman" w:hAnsi="Times New Roman" w:cs="Times New Roman"/>
          <w:sz w:val="20"/>
          <w:szCs w:val="20"/>
          <w:lang w:val="ru-RU"/>
        </w:rPr>
      </w:pPr>
      <w:bookmarkStart w:id="168" w:name="z172"/>
      <w:bookmarkEnd w:id="16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 сектор 12 (отображает номер листа ответов) не закрашивается;</w:t>
      </w:r>
    </w:p>
    <w:p w:rsidR="00E700F3" w:rsidRPr="00A605AA" w:rsidRDefault="00A605AA" w:rsidP="00A605AA">
      <w:pPr>
        <w:spacing w:after="0" w:line="240" w:lineRule="auto"/>
        <w:rPr>
          <w:rFonts w:ascii="Times New Roman" w:hAnsi="Times New Roman" w:cs="Times New Roman"/>
          <w:sz w:val="20"/>
          <w:szCs w:val="20"/>
          <w:lang w:val="ru-RU"/>
        </w:rPr>
      </w:pPr>
      <w:bookmarkStart w:id="169" w:name="z173"/>
      <w:bookmarkEnd w:id="16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9) особое внимание обращается на графу "Внимание":</w:t>
      </w:r>
    </w:p>
    <w:p w:rsidR="00E700F3" w:rsidRPr="00A605AA" w:rsidRDefault="00A605AA" w:rsidP="00A605AA">
      <w:pPr>
        <w:spacing w:after="0" w:line="240" w:lineRule="auto"/>
        <w:rPr>
          <w:rFonts w:ascii="Times New Roman" w:hAnsi="Times New Roman" w:cs="Times New Roman"/>
          <w:sz w:val="20"/>
          <w:szCs w:val="20"/>
          <w:lang w:val="ru-RU"/>
        </w:rPr>
      </w:pPr>
      <w:bookmarkStart w:id="170" w:name="z174"/>
      <w:bookmarkEnd w:id="16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лист ответов заполняется ручкой с синей или черной пастой;</w:t>
      </w:r>
    </w:p>
    <w:p w:rsidR="00E700F3" w:rsidRPr="00A605AA" w:rsidRDefault="00A605AA" w:rsidP="00A605AA">
      <w:pPr>
        <w:spacing w:after="0" w:line="240" w:lineRule="auto"/>
        <w:rPr>
          <w:rFonts w:ascii="Times New Roman" w:hAnsi="Times New Roman" w:cs="Times New Roman"/>
          <w:sz w:val="20"/>
          <w:szCs w:val="20"/>
          <w:lang w:val="ru-RU"/>
        </w:rPr>
      </w:pPr>
      <w:bookmarkStart w:id="171" w:name="z175"/>
      <w:bookmarkEnd w:id="17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не допускается пачкать, мять, рвать лист ответов и пользоваться корректирующими жидкостями, выносить лист ответов из аудитории до окончания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172" w:name="z176"/>
      <w:bookmarkEnd w:id="17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10)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расписывается в нижнем правом углу листа ответа в секторе 13 "Подпись абитуриента". </w:t>
      </w:r>
    </w:p>
    <w:p w:rsidR="00E700F3" w:rsidRPr="00C16EA3" w:rsidRDefault="00A605AA" w:rsidP="00A605AA">
      <w:pPr>
        <w:spacing w:after="0" w:line="240" w:lineRule="auto"/>
        <w:rPr>
          <w:rFonts w:ascii="Times New Roman" w:hAnsi="Times New Roman" w:cs="Times New Roman"/>
          <w:sz w:val="20"/>
          <w:szCs w:val="20"/>
          <w:lang w:val="ru-RU"/>
        </w:rPr>
      </w:pPr>
      <w:bookmarkStart w:id="173" w:name="z177"/>
      <w:bookmarkEnd w:id="172"/>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62. </w:t>
      </w:r>
      <w:proofErr w:type="gramStart"/>
      <w:r w:rsidRPr="00A605AA">
        <w:rPr>
          <w:rFonts w:ascii="Times New Roman" w:hAnsi="Times New Roman" w:cs="Times New Roman"/>
          <w:color w:val="000000"/>
          <w:sz w:val="20"/>
          <w:szCs w:val="20"/>
          <w:lang w:val="ru-RU"/>
        </w:rPr>
        <w:t xml:space="preserve">Лист ответов для поступающих на родственные специальности по сокращенным образовательным программам с ускоренным сроком обучения, заполняется, по форме, согласно приложению </w:t>
      </w:r>
      <w:r w:rsidRPr="00C16EA3">
        <w:rPr>
          <w:rFonts w:ascii="Times New Roman" w:hAnsi="Times New Roman" w:cs="Times New Roman"/>
          <w:color w:val="000000"/>
          <w:sz w:val="20"/>
          <w:szCs w:val="20"/>
          <w:lang w:val="ru-RU"/>
        </w:rPr>
        <w:t>8 к настоящим Правилам в следующем порядке:</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174" w:name="z178"/>
      <w:bookmarkEnd w:id="17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в сектор 1 вписывается 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175" w:name="z179"/>
      <w:bookmarkEnd w:id="17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2) в секторе 2 в верхних клетках по горизонтали заполняется индивидуальный код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 xml:space="preserve"> (далее - ИКТ), указанный на пропуске поступающего. Под каждой цифрой закрашиваются кружки, соответствующие цифрам, обозначенным в клетках;</w:t>
      </w:r>
    </w:p>
    <w:p w:rsidR="00E700F3" w:rsidRPr="00A605AA" w:rsidRDefault="00A605AA" w:rsidP="00A605AA">
      <w:pPr>
        <w:spacing w:after="0" w:line="240" w:lineRule="auto"/>
        <w:rPr>
          <w:rFonts w:ascii="Times New Roman" w:hAnsi="Times New Roman" w:cs="Times New Roman"/>
          <w:sz w:val="20"/>
          <w:szCs w:val="20"/>
          <w:lang w:val="ru-RU"/>
        </w:rPr>
      </w:pPr>
      <w:bookmarkStart w:id="176" w:name="z180"/>
      <w:bookmarkEnd w:id="17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в секторе 3 и 4 закрашиваются кружками место, где будет сидеть поступающий при сдаче тестирования и вариант его книжки;</w:t>
      </w:r>
    </w:p>
    <w:p w:rsidR="00E700F3" w:rsidRPr="00A605AA" w:rsidRDefault="00A605AA" w:rsidP="00A605AA">
      <w:pPr>
        <w:spacing w:after="0" w:line="240" w:lineRule="auto"/>
        <w:rPr>
          <w:rFonts w:ascii="Times New Roman" w:hAnsi="Times New Roman" w:cs="Times New Roman"/>
          <w:sz w:val="20"/>
          <w:szCs w:val="20"/>
          <w:lang w:val="ru-RU"/>
        </w:rPr>
      </w:pPr>
      <w:bookmarkStart w:id="177" w:name="z181"/>
      <w:bookmarkEnd w:id="17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4) сектор 5 предусмотрен для </w:t>
      </w:r>
      <w:proofErr w:type="gramStart"/>
      <w:r w:rsidRPr="00A605AA">
        <w:rPr>
          <w:rFonts w:ascii="Times New Roman" w:hAnsi="Times New Roman" w:cs="Times New Roman"/>
          <w:color w:val="000000"/>
          <w:sz w:val="20"/>
          <w:szCs w:val="20"/>
          <w:lang w:val="ru-RU"/>
        </w:rPr>
        <w:t>поступающих</w:t>
      </w:r>
      <w:proofErr w:type="gramEnd"/>
      <w:r w:rsidRPr="00A605AA">
        <w:rPr>
          <w:rFonts w:ascii="Times New Roman" w:hAnsi="Times New Roman" w:cs="Times New Roman"/>
          <w:color w:val="000000"/>
          <w:sz w:val="20"/>
          <w:szCs w:val="20"/>
          <w:lang w:val="ru-RU"/>
        </w:rPr>
        <w:t xml:space="preserve">, которые сдают творческие экзамены; </w:t>
      </w:r>
    </w:p>
    <w:p w:rsidR="00E700F3" w:rsidRPr="00A605AA" w:rsidRDefault="00A605AA" w:rsidP="00A605AA">
      <w:pPr>
        <w:spacing w:after="0" w:line="240" w:lineRule="auto"/>
        <w:rPr>
          <w:rFonts w:ascii="Times New Roman" w:hAnsi="Times New Roman" w:cs="Times New Roman"/>
          <w:sz w:val="20"/>
          <w:szCs w:val="20"/>
          <w:lang w:val="ru-RU"/>
        </w:rPr>
      </w:pPr>
      <w:bookmarkStart w:id="178" w:name="z182"/>
      <w:bookmarkEnd w:id="17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в секторе 6 проставляются поток и номер аудитории, в которой поступающий будет сдавать КТ. Номер потока определяется по дате экзамена;</w:t>
      </w:r>
    </w:p>
    <w:p w:rsidR="00E700F3" w:rsidRPr="00A605AA" w:rsidRDefault="00A605AA" w:rsidP="00A605AA">
      <w:pPr>
        <w:spacing w:after="0" w:line="240" w:lineRule="auto"/>
        <w:rPr>
          <w:rFonts w:ascii="Times New Roman" w:hAnsi="Times New Roman" w:cs="Times New Roman"/>
          <w:sz w:val="20"/>
          <w:szCs w:val="20"/>
          <w:lang w:val="ru-RU"/>
        </w:rPr>
      </w:pPr>
      <w:bookmarkStart w:id="179" w:name="z183"/>
      <w:bookmarkEnd w:id="17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 в секторе 7 закрашиваются ответы заданий по </w:t>
      </w:r>
      <w:proofErr w:type="spellStart"/>
      <w:r w:rsidRPr="00A605AA">
        <w:rPr>
          <w:rFonts w:ascii="Times New Roman" w:hAnsi="Times New Roman" w:cs="Times New Roman"/>
          <w:color w:val="000000"/>
          <w:sz w:val="20"/>
          <w:szCs w:val="20"/>
          <w:lang w:val="ru-RU"/>
        </w:rPr>
        <w:t>общепрофильной</w:t>
      </w:r>
      <w:proofErr w:type="spellEnd"/>
      <w:r w:rsidRPr="00A605AA">
        <w:rPr>
          <w:rFonts w:ascii="Times New Roman" w:hAnsi="Times New Roman" w:cs="Times New Roman"/>
          <w:color w:val="000000"/>
          <w:sz w:val="20"/>
          <w:szCs w:val="20"/>
          <w:lang w:val="ru-RU"/>
        </w:rPr>
        <w:t xml:space="preserve"> дисциплине;</w:t>
      </w:r>
    </w:p>
    <w:p w:rsidR="00E700F3" w:rsidRPr="00A605AA" w:rsidRDefault="00A605AA" w:rsidP="00A605AA">
      <w:pPr>
        <w:spacing w:after="0" w:line="240" w:lineRule="auto"/>
        <w:rPr>
          <w:rFonts w:ascii="Times New Roman" w:hAnsi="Times New Roman" w:cs="Times New Roman"/>
          <w:sz w:val="20"/>
          <w:szCs w:val="20"/>
          <w:lang w:val="ru-RU"/>
        </w:rPr>
      </w:pPr>
      <w:bookmarkStart w:id="180" w:name="z184"/>
      <w:bookmarkEnd w:id="17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Каждое задание в секторе 7 требует выбора единственно правильного ответа из пяти предложенных вариантов ответов. Выбранный ответ отмечается на секторе данного предмета путем полного закрашивания соответствующего кружка;</w:t>
      </w:r>
    </w:p>
    <w:p w:rsidR="00E700F3" w:rsidRPr="00A605AA" w:rsidRDefault="00A605AA" w:rsidP="00A605AA">
      <w:pPr>
        <w:spacing w:after="0" w:line="240" w:lineRule="auto"/>
        <w:rPr>
          <w:rFonts w:ascii="Times New Roman" w:hAnsi="Times New Roman" w:cs="Times New Roman"/>
          <w:sz w:val="20"/>
          <w:szCs w:val="20"/>
          <w:lang w:val="ru-RU"/>
        </w:rPr>
      </w:pPr>
      <w:bookmarkStart w:id="181" w:name="z185"/>
      <w:bookmarkEnd w:id="18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 в секторе 8 закрашиваются ответы заданий по профилирующей дисциплине. </w:t>
      </w:r>
    </w:p>
    <w:p w:rsidR="00E700F3" w:rsidRPr="00A605AA" w:rsidRDefault="00A605AA" w:rsidP="00A605AA">
      <w:pPr>
        <w:spacing w:after="0" w:line="240" w:lineRule="auto"/>
        <w:rPr>
          <w:rFonts w:ascii="Times New Roman" w:hAnsi="Times New Roman" w:cs="Times New Roman"/>
          <w:sz w:val="20"/>
          <w:szCs w:val="20"/>
          <w:lang w:val="ru-RU"/>
        </w:rPr>
      </w:pPr>
      <w:bookmarkStart w:id="182" w:name="z186"/>
      <w:bookmarkEnd w:id="18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Задания с 1 по 20 требуют выбора единственно правильного ответа из пяти предложенных вариантов ответов, ответ отмечается путем полного закрашивания соответствующего кружка; </w:t>
      </w:r>
    </w:p>
    <w:p w:rsidR="00E700F3" w:rsidRPr="00A605AA" w:rsidRDefault="00A605AA" w:rsidP="00A605AA">
      <w:pPr>
        <w:spacing w:after="0" w:line="240" w:lineRule="auto"/>
        <w:rPr>
          <w:rFonts w:ascii="Times New Roman" w:hAnsi="Times New Roman" w:cs="Times New Roman"/>
          <w:sz w:val="20"/>
          <w:szCs w:val="20"/>
          <w:lang w:val="ru-RU"/>
        </w:rPr>
      </w:pPr>
      <w:bookmarkStart w:id="183" w:name="z187"/>
      <w:bookmarkEnd w:id="18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задания с 21 по 30 требуют выбора одного или несколько (не более 6) правильных ответов, путем полного закрашивания кружков; задания с 31 по 40 ситуационные задания с выбором одного правильного ответа, путем полного закрашивания соответствующего кружка;</w:t>
      </w:r>
    </w:p>
    <w:p w:rsidR="00E700F3" w:rsidRPr="00A605AA" w:rsidRDefault="00A605AA" w:rsidP="00A605AA">
      <w:pPr>
        <w:spacing w:after="0" w:line="240" w:lineRule="auto"/>
        <w:rPr>
          <w:rFonts w:ascii="Times New Roman" w:hAnsi="Times New Roman" w:cs="Times New Roman"/>
          <w:sz w:val="20"/>
          <w:szCs w:val="20"/>
          <w:lang w:val="ru-RU"/>
        </w:rPr>
      </w:pPr>
      <w:bookmarkStart w:id="184" w:name="z188"/>
      <w:bookmarkEnd w:id="18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 сектор 9 (отображает номер листа ответов) не закрашивается;</w:t>
      </w:r>
    </w:p>
    <w:p w:rsidR="00E700F3" w:rsidRPr="00A605AA" w:rsidRDefault="00A605AA" w:rsidP="00A605AA">
      <w:pPr>
        <w:spacing w:after="0" w:line="240" w:lineRule="auto"/>
        <w:rPr>
          <w:rFonts w:ascii="Times New Roman" w:hAnsi="Times New Roman" w:cs="Times New Roman"/>
          <w:sz w:val="20"/>
          <w:szCs w:val="20"/>
          <w:lang w:val="ru-RU"/>
        </w:rPr>
      </w:pPr>
      <w:bookmarkStart w:id="185" w:name="z189"/>
      <w:bookmarkEnd w:id="18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9) особое внимание обращается на графу "Внимание":</w:t>
      </w:r>
    </w:p>
    <w:p w:rsidR="00E700F3" w:rsidRPr="00A605AA" w:rsidRDefault="00A605AA" w:rsidP="00A605AA">
      <w:pPr>
        <w:spacing w:after="0" w:line="240" w:lineRule="auto"/>
        <w:rPr>
          <w:rFonts w:ascii="Times New Roman" w:hAnsi="Times New Roman" w:cs="Times New Roman"/>
          <w:sz w:val="20"/>
          <w:szCs w:val="20"/>
          <w:lang w:val="ru-RU"/>
        </w:rPr>
      </w:pPr>
      <w:bookmarkStart w:id="186" w:name="z190"/>
      <w:bookmarkEnd w:id="18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лист ответов заполняется ручкой с синей или черной пастой;</w:t>
      </w:r>
    </w:p>
    <w:p w:rsidR="00E700F3" w:rsidRPr="00A605AA" w:rsidRDefault="00A605AA" w:rsidP="00A605AA">
      <w:pPr>
        <w:spacing w:after="0" w:line="240" w:lineRule="auto"/>
        <w:rPr>
          <w:rFonts w:ascii="Times New Roman" w:hAnsi="Times New Roman" w:cs="Times New Roman"/>
          <w:sz w:val="20"/>
          <w:szCs w:val="20"/>
          <w:lang w:val="ru-RU"/>
        </w:rPr>
      </w:pPr>
      <w:bookmarkStart w:id="187" w:name="z191"/>
      <w:bookmarkEnd w:id="18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не допускается пачкать, мять, рвать лист ответов и пользоваться корректирующими жидкостями, выносить лист ответов из аудитории до окончания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188" w:name="z192"/>
      <w:bookmarkEnd w:id="18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10)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расписывается в нижнем правом углу листа ответа в секторе 10 "Подпись абитуриента". </w:t>
      </w:r>
    </w:p>
    <w:p w:rsidR="00E700F3" w:rsidRPr="00A605AA" w:rsidRDefault="00A605AA" w:rsidP="00A605AA">
      <w:pPr>
        <w:spacing w:after="0" w:line="240" w:lineRule="auto"/>
        <w:rPr>
          <w:rFonts w:ascii="Times New Roman" w:hAnsi="Times New Roman" w:cs="Times New Roman"/>
          <w:sz w:val="20"/>
          <w:szCs w:val="20"/>
          <w:lang w:val="ru-RU"/>
        </w:rPr>
      </w:pPr>
      <w:bookmarkStart w:id="189" w:name="z193"/>
      <w:bookmarkEnd w:id="18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63. Лист ответов выдается в одном экземпляре, замене не подлежит и является единственным документом, подтверждающим результаты тестирования поступающего. </w:t>
      </w:r>
    </w:p>
    <w:p w:rsidR="00E700F3" w:rsidRPr="00A605AA" w:rsidRDefault="00A605AA" w:rsidP="00A605AA">
      <w:pPr>
        <w:spacing w:after="0" w:line="240" w:lineRule="auto"/>
        <w:rPr>
          <w:rFonts w:ascii="Times New Roman" w:hAnsi="Times New Roman" w:cs="Times New Roman"/>
          <w:sz w:val="20"/>
          <w:szCs w:val="20"/>
          <w:lang w:val="ru-RU"/>
        </w:rPr>
      </w:pPr>
      <w:bookmarkStart w:id="190" w:name="z194"/>
      <w:bookmarkEnd w:id="18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64. Поступающий переписывает номер варианта с книжки на лист ответов (сектор 4) и заполняет титульный лист книжки. Четвертая цифра варианта определяется с помощью матрицы на титульном листе книжки и объявляется представителем Министерства за 20 минут до окончания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191" w:name="z195"/>
      <w:bookmarkEnd w:id="190"/>
      <w:r w:rsidRPr="00A605AA">
        <w:rPr>
          <w:rFonts w:ascii="Times New Roman" w:hAnsi="Times New Roman" w:cs="Times New Roman"/>
          <w:color w:val="000000"/>
          <w:sz w:val="20"/>
          <w:szCs w:val="20"/>
          <w:lang w:val="ru-RU"/>
        </w:rPr>
        <w:lastRenderedPageBreak/>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65. После заполнения поступающими служебных секторов листов ответов и титульного листа книжки, на доске записывается время начала и окончания КТ. Запуск поступающих в аудиторию прекращается с момента объявления начала КТ. </w:t>
      </w:r>
    </w:p>
    <w:p w:rsidR="00E700F3" w:rsidRPr="00A605AA" w:rsidRDefault="00A605AA" w:rsidP="00A605AA">
      <w:pPr>
        <w:spacing w:after="0" w:line="240" w:lineRule="auto"/>
        <w:rPr>
          <w:rFonts w:ascii="Times New Roman" w:hAnsi="Times New Roman" w:cs="Times New Roman"/>
          <w:sz w:val="20"/>
          <w:szCs w:val="20"/>
          <w:lang w:val="ru-RU"/>
        </w:rPr>
      </w:pPr>
      <w:bookmarkStart w:id="192" w:name="z196"/>
      <w:bookmarkEnd w:id="19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66. </w:t>
      </w:r>
      <w:proofErr w:type="gramStart"/>
      <w:r w:rsidRPr="00A605AA">
        <w:rPr>
          <w:rFonts w:ascii="Times New Roman" w:hAnsi="Times New Roman" w:cs="Times New Roman"/>
          <w:color w:val="000000"/>
          <w:sz w:val="20"/>
          <w:szCs w:val="20"/>
          <w:lang w:val="ru-RU"/>
        </w:rPr>
        <w:t xml:space="preserve">При проведении КТ поступающему не допускается выходить из аудитории без разрешения и сопровождения представителя Министерства, выполняющего функции дежурного по коридору, переговариваться, пересаживаться с места на место, обмениваться экзаменационными материалами, выносить экзаменационные материалы из аудитории, заносить в аудиторию и использовать шпаргалки, учебники и методическую литературу, калькулятор, фотоаппарат, мобильные средства связи (пейджер, сотовые телефоны, планшеты, </w:t>
      </w:r>
      <w:r w:rsidRPr="00A605AA">
        <w:rPr>
          <w:rFonts w:ascii="Times New Roman" w:hAnsi="Times New Roman" w:cs="Times New Roman"/>
          <w:color w:val="000000"/>
          <w:sz w:val="20"/>
          <w:szCs w:val="20"/>
        </w:rPr>
        <w:t>iPad</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Айпад</w:t>
      </w:r>
      <w:proofErr w:type="spellEnd"/>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iPod</w:t>
      </w:r>
      <w:r w:rsidRPr="00A605AA">
        <w:rPr>
          <w:rFonts w:ascii="Times New Roman" w:hAnsi="Times New Roman" w:cs="Times New Roman"/>
          <w:color w:val="000000"/>
          <w:sz w:val="20"/>
          <w:szCs w:val="20"/>
          <w:lang w:val="ru-RU"/>
        </w:rPr>
        <w:t xml:space="preserve"> (Айпод), </w:t>
      </w:r>
      <w:r w:rsidRPr="00A605AA">
        <w:rPr>
          <w:rFonts w:ascii="Times New Roman" w:hAnsi="Times New Roman" w:cs="Times New Roman"/>
          <w:color w:val="000000"/>
          <w:sz w:val="20"/>
          <w:szCs w:val="20"/>
        </w:rPr>
        <w:t>iPhone</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Айфон</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rPr>
        <w:t>SmartPhone</w:t>
      </w:r>
      <w:proofErr w:type="spellEnd"/>
      <w:proofErr w:type="gramEnd"/>
      <w:r w:rsidRPr="00A605AA">
        <w:rPr>
          <w:rFonts w:ascii="Times New Roman" w:hAnsi="Times New Roman" w:cs="Times New Roman"/>
          <w:color w:val="000000"/>
          <w:sz w:val="20"/>
          <w:szCs w:val="20"/>
          <w:lang w:val="ru-RU"/>
        </w:rPr>
        <w:t xml:space="preserve"> (</w:t>
      </w:r>
      <w:proofErr w:type="gramStart"/>
      <w:r w:rsidRPr="00A605AA">
        <w:rPr>
          <w:rFonts w:ascii="Times New Roman" w:hAnsi="Times New Roman" w:cs="Times New Roman"/>
          <w:color w:val="000000"/>
          <w:sz w:val="20"/>
          <w:szCs w:val="20"/>
          <w:lang w:val="ru-RU"/>
        </w:rPr>
        <w:t>Смартфон)), ноутбуки, плейеры, модемы (мобильные роутеры), использовать любые виды радио-электронной связи (</w:t>
      </w:r>
      <w:r w:rsidRPr="00A605AA">
        <w:rPr>
          <w:rFonts w:ascii="Times New Roman" w:hAnsi="Times New Roman" w:cs="Times New Roman"/>
          <w:color w:val="000000"/>
          <w:sz w:val="20"/>
          <w:szCs w:val="20"/>
        </w:rPr>
        <w:t>Wi</w:t>
      </w:r>
      <w:r w:rsidRPr="00A605AA">
        <w:rPr>
          <w:rFonts w:ascii="Times New Roman" w:hAnsi="Times New Roman" w:cs="Times New Roman"/>
          <w:color w:val="000000"/>
          <w:sz w:val="20"/>
          <w:szCs w:val="20"/>
          <w:lang w:val="ru-RU"/>
        </w:rPr>
        <w:t>-</w:t>
      </w:r>
      <w:r w:rsidRPr="00A605AA">
        <w:rPr>
          <w:rFonts w:ascii="Times New Roman" w:hAnsi="Times New Roman" w:cs="Times New Roman"/>
          <w:color w:val="000000"/>
          <w:sz w:val="20"/>
          <w:szCs w:val="20"/>
        </w:rPr>
        <w:t>Fi</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Вай</w:t>
      </w:r>
      <w:proofErr w:type="spellEnd"/>
      <w:r w:rsidRPr="00A605AA">
        <w:rPr>
          <w:rFonts w:ascii="Times New Roman" w:hAnsi="Times New Roman" w:cs="Times New Roman"/>
          <w:color w:val="000000"/>
          <w:sz w:val="20"/>
          <w:szCs w:val="20"/>
          <w:lang w:val="ru-RU"/>
        </w:rPr>
        <w:t xml:space="preserve">-фай), </w:t>
      </w:r>
      <w:r w:rsidRPr="00A605AA">
        <w:rPr>
          <w:rFonts w:ascii="Times New Roman" w:hAnsi="Times New Roman" w:cs="Times New Roman"/>
          <w:color w:val="000000"/>
          <w:sz w:val="20"/>
          <w:szCs w:val="20"/>
        </w:rPr>
        <w:t>Bluetooth</w:t>
      </w:r>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Блютуз</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rPr>
        <w:t>Dect</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Дект</w:t>
      </w:r>
      <w:proofErr w:type="spellEnd"/>
      <w:r w:rsidRPr="00A605AA">
        <w:rPr>
          <w:rFonts w:ascii="Times New Roman" w:hAnsi="Times New Roman" w:cs="Times New Roman"/>
          <w:color w:val="000000"/>
          <w:sz w:val="20"/>
          <w:szCs w:val="20"/>
          <w:lang w:val="ru-RU"/>
        </w:rPr>
        <w:t>), 3</w:t>
      </w:r>
      <w:r w:rsidRPr="00A605AA">
        <w:rPr>
          <w:rFonts w:ascii="Times New Roman" w:hAnsi="Times New Roman" w:cs="Times New Roman"/>
          <w:color w:val="000000"/>
          <w:sz w:val="20"/>
          <w:szCs w:val="20"/>
        </w:rPr>
        <w:t>G</w:t>
      </w:r>
      <w:r w:rsidRPr="00A605AA">
        <w:rPr>
          <w:rFonts w:ascii="Times New Roman" w:hAnsi="Times New Roman" w:cs="Times New Roman"/>
          <w:color w:val="000000"/>
          <w:sz w:val="20"/>
          <w:szCs w:val="20"/>
          <w:lang w:val="ru-RU"/>
        </w:rPr>
        <w:t xml:space="preserve"> (3 Джи), 4</w:t>
      </w:r>
      <w:r w:rsidRPr="00A605AA">
        <w:rPr>
          <w:rFonts w:ascii="Times New Roman" w:hAnsi="Times New Roman" w:cs="Times New Roman"/>
          <w:color w:val="000000"/>
          <w:sz w:val="20"/>
          <w:szCs w:val="20"/>
        </w:rPr>
        <w:t>G</w:t>
      </w:r>
      <w:r w:rsidRPr="00A605AA">
        <w:rPr>
          <w:rFonts w:ascii="Times New Roman" w:hAnsi="Times New Roman" w:cs="Times New Roman"/>
          <w:color w:val="000000"/>
          <w:sz w:val="20"/>
          <w:szCs w:val="20"/>
          <w:lang w:val="ru-RU"/>
        </w:rPr>
        <w:t xml:space="preserve"> (4 Джи), наушники проводные и беспроводные и прочее), осуществлять порчу экзаменационных материалов (листов ответов и книжек) путем их смятия, использования корректирующей жидкости, отрыва страниц, закрашивание секторов, не предусмотренных для этого (номер листа ответов). </w:t>
      </w:r>
      <w:proofErr w:type="gramEnd"/>
    </w:p>
    <w:p w:rsidR="00E700F3" w:rsidRPr="00C16EA3" w:rsidRDefault="00A605AA" w:rsidP="00A605AA">
      <w:pPr>
        <w:spacing w:after="0" w:line="240" w:lineRule="auto"/>
        <w:rPr>
          <w:rFonts w:ascii="Times New Roman" w:hAnsi="Times New Roman" w:cs="Times New Roman"/>
          <w:sz w:val="20"/>
          <w:szCs w:val="20"/>
          <w:lang w:val="ru-RU"/>
        </w:rPr>
      </w:pPr>
      <w:bookmarkStart w:id="193" w:name="z197"/>
      <w:bookmarkEnd w:id="192"/>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67. При нарушении поступающим пункта 66 настоящих Правил, представителем Министерства составляется Акт обнаружения запрещенных предметов и удаления из аудитории поступающего, нарушившего правила поведения в аудитории по форме согласно приложению </w:t>
      </w:r>
      <w:r w:rsidRPr="00C16EA3">
        <w:rPr>
          <w:rFonts w:ascii="Times New Roman" w:hAnsi="Times New Roman" w:cs="Times New Roman"/>
          <w:color w:val="000000"/>
          <w:sz w:val="20"/>
          <w:szCs w:val="20"/>
          <w:lang w:val="ru-RU"/>
        </w:rPr>
        <w:t>9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194" w:name="z198"/>
      <w:bookmarkEnd w:id="193"/>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68. При выявлении подставного лица путем повторного сличения корешка и пропуска в ходе проведения тестирования, представителем Министерства составляется Акт выявления подставного лица в ходе проведения тестирования по форме, согласно приложению </w:t>
      </w:r>
      <w:r w:rsidRPr="00C16EA3">
        <w:rPr>
          <w:rFonts w:ascii="Times New Roman" w:hAnsi="Times New Roman" w:cs="Times New Roman"/>
          <w:color w:val="000000"/>
          <w:sz w:val="20"/>
          <w:szCs w:val="20"/>
          <w:lang w:val="ru-RU"/>
        </w:rPr>
        <w:t>10 к настоящим Правилам.</w:t>
      </w:r>
    </w:p>
    <w:p w:rsidR="00E700F3" w:rsidRPr="00C16EA3" w:rsidRDefault="00A605AA" w:rsidP="00A605AA">
      <w:pPr>
        <w:spacing w:after="0" w:line="240" w:lineRule="auto"/>
        <w:rPr>
          <w:rFonts w:ascii="Times New Roman" w:hAnsi="Times New Roman" w:cs="Times New Roman"/>
          <w:sz w:val="20"/>
          <w:szCs w:val="20"/>
          <w:lang w:val="ru-RU"/>
        </w:rPr>
      </w:pPr>
      <w:bookmarkStart w:id="195" w:name="z199"/>
      <w:bookmarkEnd w:id="194"/>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69. При отказе поступающим сдать экзаменационные материалы для обработки по истечении отведенного времени на КТ представителем Министерства составляется Акт выявления факта несвоевременной сдачи экзаменационных материалов поступающим по истечении времени тестирования по форме, согласно приложению </w:t>
      </w:r>
      <w:r w:rsidRPr="00C16EA3">
        <w:rPr>
          <w:rFonts w:ascii="Times New Roman" w:hAnsi="Times New Roman" w:cs="Times New Roman"/>
          <w:color w:val="000000"/>
          <w:sz w:val="20"/>
          <w:szCs w:val="20"/>
          <w:lang w:val="ru-RU"/>
        </w:rPr>
        <w:t>11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196" w:name="z200"/>
      <w:bookmarkEnd w:id="19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70. Результаты тестирования у лиц, указанных пунктами 67, 68 и 69 результаты тестирования не обрабатываются и подлежат аннулированию.</w:t>
      </w:r>
    </w:p>
    <w:p w:rsidR="00E700F3" w:rsidRPr="00A605AA" w:rsidRDefault="00A605AA" w:rsidP="00A605AA">
      <w:pPr>
        <w:spacing w:after="0" w:line="240" w:lineRule="auto"/>
        <w:rPr>
          <w:rFonts w:ascii="Times New Roman" w:hAnsi="Times New Roman" w:cs="Times New Roman"/>
          <w:sz w:val="20"/>
          <w:szCs w:val="20"/>
        </w:rPr>
      </w:pPr>
      <w:bookmarkStart w:id="197" w:name="z201"/>
      <w:bookmarkEnd w:id="19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71. По мере завершения тестирования или окончания времени тестирования поступающий передает со своего посадочного места лист ответов и книжку представителю </w:t>
      </w:r>
      <w:proofErr w:type="spellStart"/>
      <w:r w:rsidRPr="00A605AA">
        <w:rPr>
          <w:rFonts w:ascii="Times New Roman" w:hAnsi="Times New Roman" w:cs="Times New Roman"/>
          <w:color w:val="000000"/>
          <w:sz w:val="20"/>
          <w:szCs w:val="20"/>
        </w:rPr>
        <w:t>Министерства</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198" w:name="z202"/>
      <w:bookmarkEnd w:id="19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72. При приеме листа ответов и книжек представителем Министерства проверяется заполнение всех служебных секторов листа ответов и титульного листа книжки, после чего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покидает аудиторию.</w:t>
      </w:r>
    </w:p>
    <w:p w:rsidR="00E700F3" w:rsidRPr="00A605AA" w:rsidRDefault="00A605AA" w:rsidP="00A605AA">
      <w:pPr>
        <w:spacing w:after="0" w:line="240" w:lineRule="auto"/>
        <w:rPr>
          <w:rFonts w:ascii="Times New Roman" w:hAnsi="Times New Roman" w:cs="Times New Roman"/>
          <w:sz w:val="20"/>
          <w:szCs w:val="20"/>
          <w:lang w:val="ru-RU"/>
        </w:rPr>
      </w:pPr>
      <w:bookmarkStart w:id="199" w:name="z203"/>
      <w:bookmarkEnd w:id="19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73. Представитель Министерства укладывает экзаменационные материалы в коробку и в сопровождении пяти поступающих доставляет экзаменационные материалы до кабинета, где обрабатываются результаты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200" w:name="z204"/>
      <w:bookmarkEnd w:id="19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74. </w:t>
      </w:r>
      <w:proofErr w:type="gramStart"/>
      <w:r w:rsidRPr="00A605AA">
        <w:rPr>
          <w:rFonts w:ascii="Times New Roman" w:hAnsi="Times New Roman" w:cs="Times New Roman"/>
          <w:color w:val="000000"/>
          <w:sz w:val="20"/>
          <w:szCs w:val="20"/>
          <w:lang w:val="ru-RU"/>
        </w:rPr>
        <w:t>Оценивание выполнения поступающими тестовых заданий на КТ (не более шести правильных ответов) осуществляется следующим образом:</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201" w:name="z205"/>
      <w:bookmarkEnd w:id="20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02" w:name="z206"/>
      <w:bookmarkEnd w:id="20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 заданиях с одним или несколькими правильными ответами:</w:t>
      </w:r>
    </w:p>
    <w:p w:rsidR="00E700F3" w:rsidRPr="00A605AA" w:rsidRDefault="00A605AA" w:rsidP="00A605AA">
      <w:pPr>
        <w:spacing w:after="0" w:line="240" w:lineRule="auto"/>
        <w:rPr>
          <w:rFonts w:ascii="Times New Roman" w:hAnsi="Times New Roman" w:cs="Times New Roman"/>
          <w:sz w:val="20"/>
          <w:szCs w:val="20"/>
          <w:lang w:val="ru-RU"/>
        </w:rPr>
      </w:pPr>
      <w:bookmarkStart w:id="203" w:name="z207"/>
      <w:bookmarkEnd w:id="20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правильного ответа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04" w:name="z208"/>
      <w:bookmarkEnd w:id="20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одного правильного ответа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05" w:name="z209"/>
      <w:bookmarkEnd w:id="20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одним правильным ответом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06" w:name="z210"/>
      <w:bookmarkEnd w:id="20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07" w:name="z211"/>
      <w:bookmarkEnd w:id="20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одного 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08" w:name="z212"/>
      <w:bookmarkEnd w:id="20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одного правильного ответа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09" w:name="z213"/>
      <w:bookmarkEnd w:id="20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0" w:name="z214"/>
      <w:bookmarkEnd w:id="20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двумя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11" w:name="z215"/>
      <w:bookmarkEnd w:id="21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трех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12" w:name="z216"/>
      <w:bookmarkEnd w:id="21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правильных ответов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3" w:name="z217"/>
      <w:bookmarkEnd w:id="21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4" w:name="z218"/>
      <w:bookmarkEnd w:id="21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трех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5" w:name="z219"/>
      <w:bookmarkEnd w:id="21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тремя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16" w:name="z220"/>
      <w:bookmarkEnd w:id="21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четырьмя правильными ответами при выборе четырех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17" w:name="z221"/>
      <w:bookmarkEnd w:id="21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четырьмя правильными ответами при выборе трех правильных ответов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8" w:name="z222"/>
      <w:bookmarkEnd w:id="21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четырьмя правильными ответами при выборе трех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19" w:name="z223"/>
      <w:bookmarkEnd w:id="21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четырьмя правильными ответами при выборе четырех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0" w:name="z224"/>
      <w:bookmarkEnd w:id="219"/>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с четырьмя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21" w:name="z225"/>
      <w:bookmarkEnd w:id="22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пятью правильными ответами при выборе пяти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22" w:name="z226"/>
      <w:bookmarkEnd w:id="22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пятью правильными ответами при выборе четырех правильных ответов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3" w:name="z227"/>
      <w:bookmarkEnd w:id="22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пятью правильными ответами при выборе четырех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4" w:name="z228"/>
      <w:bookmarkEnd w:id="2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пятью правильными ответами при выборе пяти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5" w:name="z229"/>
      <w:bookmarkEnd w:id="22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пятью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26" w:name="z230"/>
      <w:bookmarkEnd w:id="22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шестью правильными ответами при выборе шести правильных ответов оценивается в два балла;</w:t>
      </w:r>
    </w:p>
    <w:p w:rsidR="00E700F3" w:rsidRPr="00A605AA" w:rsidRDefault="00A605AA" w:rsidP="00A605AA">
      <w:pPr>
        <w:spacing w:after="0" w:line="240" w:lineRule="auto"/>
        <w:rPr>
          <w:rFonts w:ascii="Times New Roman" w:hAnsi="Times New Roman" w:cs="Times New Roman"/>
          <w:sz w:val="20"/>
          <w:szCs w:val="20"/>
          <w:lang w:val="ru-RU"/>
        </w:rPr>
      </w:pPr>
      <w:bookmarkStart w:id="227" w:name="z231"/>
      <w:bookmarkEnd w:id="22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шестью правильными ответами при выборе пяти правильных ответов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8" w:name="z232"/>
      <w:bookmarkEnd w:id="22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шестью правильными ответами при выборе пяти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29" w:name="z233"/>
      <w:bookmarkEnd w:id="22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шестью правильными ответами при выборе шести правильных ответов и одного неправильного ответа оценивается в один балл;</w:t>
      </w:r>
    </w:p>
    <w:p w:rsidR="00E700F3" w:rsidRPr="00A605AA" w:rsidRDefault="00A605AA" w:rsidP="00A605AA">
      <w:pPr>
        <w:spacing w:after="0" w:line="240" w:lineRule="auto"/>
        <w:rPr>
          <w:rFonts w:ascii="Times New Roman" w:hAnsi="Times New Roman" w:cs="Times New Roman"/>
          <w:sz w:val="20"/>
          <w:szCs w:val="20"/>
          <w:lang w:val="ru-RU"/>
        </w:rPr>
      </w:pPr>
      <w:bookmarkStart w:id="230" w:name="z234"/>
      <w:bookmarkEnd w:id="22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 шестью правильными ответами при выборе двух и более неправильных ответов оценивается в ноль баллов.</w:t>
      </w:r>
    </w:p>
    <w:p w:rsidR="00E700F3" w:rsidRPr="00A605AA" w:rsidRDefault="00A605AA" w:rsidP="00A605AA">
      <w:pPr>
        <w:spacing w:after="0" w:line="240" w:lineRule="auto"/>
        <w:rPr>
          <w:rFonts w:ascii="Times New Roman" w:hAnsi="Times New Roman" w:cs="Times New Roman"/>
          <w:sz w:val="20"/>
          <w:szCs w:val="20"/>
          <w:lang w:val="ru-RU"/>
        </w:rPr>
      </w:pPr>
      <w:bookmarkStart w:id="231" w:name="z235"/>
      <w:bookmarkEnd w:id="23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75. Сканирование листов ответов производится программистом Министерства по аудиториям дважды.</w:t>
      </w:r>
    </w:p>
    <w:p w:rsidR="00E700F3" w:rsidRPr="00A605AA" w:rsidRDefault="00A605AA" w:rsidP="00A605AA">
      <w:pPr>
        <w:spacing w:after="0" w:line="240" w:lineRule="auto"/>
        <w:rPr>
          <w:rFonts w:ascii="Times New Roman" w:hAnsi="Times New Roman" w:cs="Times New Roman"/>
          <w:sz w:val="20"/>
          <w:szCs w:val="20"/>
          <w:lang w:val="ru-RU"/>
        </w:rPr>
      </w:pPr>
      <w:bookmarkStart w:id="232" w:name="z236"/>
      <w:bookmarkEnd w:id="23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76. После сканирования листов ответов по телекоммуникационной сети высылается файл коды правильных ответов.</w:t>
      </w:r>
    </w:p>
    <w:p w:rsidR="00E700F3" w:rsidRPr="00A605AA" w:rsidRDefault="00A605AA" w:rsidP="00A605AA">
      <w:pPr>
        <w:spacing w:after="0" w:line="240" w:lineRule="auto"/>
        <w:rPr>
          <w:rFonts w:ascii="Times New Roman" w:hAnsi="Times New Roman" w:cs="Times New Roman"/>
          <w:sz w:val="20"/>
          <w:szCs w:val="20"/>
          <w:lang w:val="ru-RU"/>
        </w:rPr>
      </w:pPr>
      <w:bookmarkStart w:id="233" w:name="z237"/>
      <w:bookmarkEnd w:id="23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77. Коды правильных ответов распечатываются в двух экземплярах: один вывешивается для общего обозрения, второй для апелляционной комиссии.</w:t>
      </w:r>
    </w:p>
    <w:p w:rsidR="00E700F3" w:rsidRPr="00A605AA" w:rsidRDefault="00A605AA" w:rsidP="00A605AA">
      <w:pPr>
        <w:spacing w:after="0" w:line="240" w:lineRule="auto"/>
        <w:rPr>
          <w:rFonts w:ascii="Times New Roman" w:hAnsi="Times New Roman" w:cs="Times New Roman"/>
          <w:sz w:val="20"/>
          <w:szCs w:val="20"/>
          <w:lang w:val="ru-RU"/>
        </w:rPr>
      </w:pPr>
      <w:bookmarkStart w:id="234" w:name="z238"/>
      <w:bookmarkEnd w:id="23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78. Результаты КТ объявляются государственной комиссией в день его проведения и вывешиваются на информационном стенде, также с результатом тестирования можно ознакомиться на сайте </w:t>
      </w:r>
      <w:r w:rsidRPr="00A605AA">
        <w:rPr>
          <w:rFonts w:ascii="Times New Roman" w:hAnsi="Times New Roman" w:cs="Times New Roman"/>
          <w:color w:val="000000"/>
          <w:sz w:val="20"/>
          <w:szCs w:val="20"/>
        </w:rPr>
        <w:t>www</w:t>
      </w:r>
      <w:r w:rsidRPr="00A605AA">
        <w:rPr>
          <w:rFonts w:ascii="Times New Roman" w:hAnsi="Times New Roman" w:cs="Times New Roman"/>
          <w:color w:val="000000"/>
          <w:sz w:val="20"/>
          <w:szCs w:val="20"/>
          <w:lang w:val="ru-RU"/>
        </w:rPr>
        <w:t>.</w:t>
      </w:r>
      <w:proofErr w:type="spellStart"/>
      <w:r w:rsidRPr="00A605AA">
        <w:rPr>
          <w:rFonts w:ascii="Times New Roman" w:hAnsi="Times New Roman" w:cs="Times New Roman"/>
          <w:color w:val="000000"/>
          <w:sz w:val="20"/>
          <w:szCs w:val="20"/>
        </w:rPr>
        <w:t>testcenter</w:t>
      </w:r>
      <w:proofErr w:type="spellEnd"/>
      <w:r w:rsidRPr="00A605AA">
        <w:rPr>
          <w:rFonts w:ascii="Times New Roman" w:hAnsi="Times New Roman" w:cs="Times New Roman"/>
          <w:color w:val="000000"/>
          <w:sz w:val="20"/>
          <w:szCs w:val="20"/>
          <w:lang w:val="ru-RU"/>
        </w:rPr>
        <w:t>.</w:t>
      </w:r>
      <w:proofErr w:type="spellStart"/>
      <w:r w:rsidRPr="00A605AA">
        <w:rPr>
          <w:rFonts w:ascii="Times New Roman" w:hAnsi="Times New Roman" w:cs="Times New Roman"/>
          <w:color w:val="000000"/>
          <w:sz w:val="20"/>
          <w:szCs w:val="20"/>
        </w:rPr>
        <w:t>kz</w:t>
      </w:r>
      <w:proofErr w:type="spellEnd"/>
      <w:r w:rsidRPr="00A605AA">
        <w:rPr>
          <w:rFonts w:ascii="Times New Roman" w:hAnsi="Times New Roman" w:cs="Times New Roman"/>
          <w:color w:val="000000"/>
          <w:sz w:val="20"/>
          <w:szCs w:val="20"/>
          <w:lang w:val="ru-RU"/>
        </w:rPr>
        <w:t xml:space="preserve">. </w:t>
      </w:r>
    </w:p>
    <w:p w:rsidR="00E700F3" w:rsidRPr="00C16EA3" w:rsidRDefault="00A605AA" w:rsidP="00A605AA">
      <w:pPr>
        <w:spacing w:after="0" w:line="240" w:lineRule="auto"/>
        <w:rPr>
          <w:rFonts w:ascii="Times New Roman" w:hAnsi="Times New Roman" w:cs="Times New Roman"/>
          <w:sz w:val="20"/>
          <w:szCs w:val="20"/>
          <w:lang w:val="ru-RU"/>
        </w:rPr>
      </w:pPr>
      <w:bookmarkStart w:id="235" w:name="z239"/>
      <w:bookmarkEnd w:id="23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79. После завершения КТ и проведения процедуры апелляции, использованные книжки уничтожаются, составляется Акт об уничтожении книжек ЕНТ и КТ, по форме, согласно приложению </w:t>
      </w:r>
      <w:r w:rsidRPr="00C16EA3">
        <w:rPr>
          <w:rFonts w:ascii="Times New Roman" w:hAnsi="Times New Roman" w:cs="Times New Roman"/>
          <w:color w:val="000000"/>
          <w:sz w:val="20"/>
          <w:szCs w:val="20"/>
          <w:lang w:val="ru-RU"/>
        </w:rPr>
        <w:t>12 к настоящим Правилам.</w:t>
      </w:r>
    </w:p>
    <w:p w:rsidR="00E700F3" w:rsidRPr="00A605AA" w:rsidRDefault="00A605AA" w:rsidP="00A605AA">
      <w:pPr>
        <w:spacing w:after="0" w:line="240" w:lineRule="auto"/>
        <w:rPr>
          <w:rFonts w:ascii="Times New Roman" w:hAnsi="Times New Roman" w:cs="Times New Roman"/>
          <w:sz w:val="20"/>
          <w:szCs w:val="20"/>
          <w:lang w:val="ru-RU"/>
        </w:rPr>
      </w:pPr>
      <w:bookmarkStart w:id="236" w:name="z240"/>
      <w:bookmarkEnd w:id="235"/>
      <w:r w:rsidRPr="00C16EA3">
        <w:rPr>
          <w:rFonts w:ascii="Times New Roman" w:hAnsi="Times New Roman" w:cs="Times New Roman"/>
          <w:b/>
          <w:color w:val="000000"/>
          <w:sz w:val="20"/>
          <w:szCs w:val="20"/>
          <w:lang w:val="ru-RU"/>
        </w:rPr>
        <w:t xml:space="preserve"> </w:t>
      </w:r>
      <w:r w:rsidRPr="00A605AA">
        <w:rPr>
          <w:rFonts w:ascii="Times New Roman" w:hAnsi="Times New Roman" w:cs="Times New Roman"/>
          <w:b/>
          <w:color w:val="000000"/>
          <w:sz w:val="20"/>
          <w:szCs w:val="20"/>
          <w:lang w:val="ru-RU"/>
        </w:rPr>
        <w:t>Глава 4. Порядок подачи и рассмотрения апелляции</w:t>
      </w:r>
    </w:p>
    <w:p w:rsidR="00E700F3" w:rsidRPr="00A605AA" w:rsidRDefault="00A605AA" w:rsidP="00A605AA">
      <w:pPr>
        <w:spacing w:after="0" w:line="240" w:lineRule="auto"/>
        <w:rPr>
          <w:rFonts w:ascii="Times New Roman" w:hAnsi="Times New Roman" w:cs="Times New Roman"/>
          <w:sz w:val="20"/>
          <w:szCs w:val="20"/>
          <w:lang w:val="ru-RU"/>
        </w:rPr>
      </w:pPr>
      <w:bookmarkStart w:id="237" w:name="z241"/>
      <w:bookmarkEnd w:id="23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80. На период проведения тестирования в целях соблюдения единых требований и разрешения спорных вопросов поступающих, создается Республиканская апелляционная комиссия и апелляционная комиссия в ППЕНТ и в базовом вузе.</w:t>
      </w:r>
    </w:p>
    <w:p w:rsidR="00E700F3" w:rsidRPr="00A605AA" w:rsidRDefault="00A605AA" w:rsidP="00A605AA">
      <w:pPr>
        <w:spacing w:after="0" w:line="240" w:lineRule="auto"/>
        <w:rPr>
          <w:rFonts w:ascii="Times New Roman" w:hAnsi="Times New Roman" w:cs="Times New Roman"/>
          <w:sz w:val="20"/>
          <w:szCs w:val="20"/>
          <w:lang w:val="ru-RU"/>
        </w:rPr>
      </w:pPr>
      <w:bookmarkStart w:id="238" w:name="z242"/>
      <w:bookmarkEnd w:id="23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81. Председатель и состав Республиканской апелляционной комиссии и апелляционной комиссии в ППЕНТ и в базовом вузе утверждается уполномоченным органом в области образования.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239" w:name="z243"/>
      <w:bookmarkEnd w:id="23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82. Состав апелляционной комиссии формируется из числа педагогических работников организаций основного среднего, общего среднего,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и высшего образования по тестируемым предметам. Количество педагогических работников по одному предмету тестирования при ЕНТ или КТ составляет не менее двух.</w:t>
      </w:r>
    </w:p>
    <w:p w:rsidR="00E700F3" w:rsidRPr="00A605AA" w:rsidRDefault="00A605AA" w:rsidP="00A605AA">
      <w:pPr>
        <w:spacing w:after="0" w:line="240" w:lineRule="auto"/>
        <w:rPr>
          <w:rFonts w:ascii="Times New Roman" w:hAnsi="Times New Roman" w:cs="Times New Roman"/>
          <w:sz w:val="20"/>
          <w:szCs w:val="20"/>
          <w:lang w:val="ru-RU"/>
        </w:rPr>
      </w:pPr>
      <w:bookmarkStart w:id="240" w:name="z244"/>
      <w:bookmarkEnd w:id="239"/>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83. Апелляционная комиссия в ППЕНТ и базовом вузе принимает и рассматривает заявления на апелляцию от поступающих по содержанию тестовых заданий и по техническим причинам. </w:t>
      </w:r>
    </w:p>
    <w:p w:rsidR="00E700F3" w:rsidRPr="00A605AA" w:rsidRDefault="00A605AA" w:rsidP="00A605AA">
      <w:pPr>
        <w:spacing w:after="0" w:line="240" w:lineRule="auto"/>
        <w:rPr>
          <w:rFonts w:ascii="Times New Roman" w:hAnsi="Times New Roman" w:cs="Times New Roman"/>
          <w:sz w:val="20"/>
          <w:szCs w:val="20"/>
          <w:lang w:val="ru-RU"/>
        </w:rPr>
      </w:pPr>
      <w:bookmarkStart w:id="241" w:name="z245"/>
      <w:bookmarkEnd w:id="24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84. В случае если </w:t>
      </w:r>
      <w:proofErr w:type="gramStart"/>
      <w:r w:rsidRPr="00A605AA">
        <w:rPr>
          <w:rFonts w:ascii="Times New Roman" w:hAnsi="Times New Roman" w:cs="Times New Roman"/>
          <w:color w:val="000000"/>
          <w:sz w:val="20"/>
          <w:szCs w:val="20"/>
          <w:lang w:val="ru-RU"/>
        </w:rPr>
        <w:t>поступающий</w:t>
      </w:r>
      <w:proofErr w:type="gramEnd"/>
      <w:r w:rsidRPr="00A605AA">
        <w:rPr>
          <w:rFonts w:ascii="Times New Roman" w:hAnsi="Times New Roman" w:cs="Times New Roman"/>
          <w:color w:val="000000"/>
          <w:sz w:val="20"/>
          <w:szCs w:val="20"/>
          <w:lang w:val="ru-RU"/>
        </w:rPr>
        <w:t xml:space="preserve"> не согласен с результатами тестирования по содержанию или по технической причине, поступающий подает заявление на имя председателя апелляционной комиссии по формам, согласно приложениям 13, 14, 15 и 16 к настоящим Правилам. </w:t>
      </w:r>
      <w:proofErr w:type="gramStart"/>
      <w:r w:rsidRPr="00A605AA">
        <w:rPr>
          <w:rFonts w:ascii="Times New Roman" w:hAnsi="Times New Roman" w:cs="Times New Roman"/>
          <w:color w:val="000000"/>
          <w:sz w:val="20"/>
          <w:szCs w:val="20"/>
          <w:lang w:val="ru-RU"/>
        </w:rPr>
        <w:t>Поступающему необходимо иметь при себе документ, удостоверяющий его личность и пропуск на тестирование.</w:t>
      </w:r>
      <w:proofErr w:type="gramEnd"/>
      <w:r w:rsidRPr="00A605AA">
        <w:rPr>
          <w:rFonts w:ascii="Times New Roman" w:hAnsi="Times New Roman" w:cs="Times New Roman"/>
          <w:color w:val="000000"/>
          <w:sz w:val="20"/>
          <w:szCs w:val="20"/>
          <w:lang w:val="ru-RU"/>
        </w:rPr>
        <w:t xml:space="preserve"> Апелляционная комиссия работает с каждым поступающим в индивидуальном порядке.</w:t>
      </w:r>
    </w:p>
    <w:p w:rsidR="00E700F3" w:rsidRPr="00A605AA" w:rsidRDefault="00A605AA" w:rsidP="00A605AA">
      <w:pPr>
        <w:spacing w:after="0" w:line="240" w:lineRule="auto"/>
        <w:rPr>
          <w:rFonts w:ascii="Times New Roman" w:hAnsi="Times New Roman" w:cs="Times New Roman"/>
          <w:sz w:val="20"/>
          <w:szCs w:val="20"/>
          <w:lang w:val="ru-RU"/>
        </w:rPr>
      </w:pPr>
      <w:bookmarkStart w:id="242" w:name="z246"/>
      <w:bookmarkEnd w:id="24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Апелляция рассматривается в случаях:</w:t>
      </w:r>
    </w:p>
    <w:p w:rsidR="00E700F3" w:rsidRPr="00A605AA" w:rsidRDefault="00A605AA" w:rsidP="00A605AA">
      <w:pPr>
        <w:spacing w:after="0" w:line="240" w:lineRule="auto"/>
        <w:rPr>
          <w:rFonts w:ascii="Times New Roman" w:hAnsi="Times New Roman" w:cs="Times New Roman"/>
          <w:sz w:val="20"/>
          <w:szCs w:val="20"/>
          <w:lang w:val="ru-RU"/>
        </w:rPr>
      </w:pPr>
      <w:bookmarkStart w:id="243" w:name="z247"/>
      <w:bookmarkEnd w:id="24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 содержанию тестовых заданий:</w:t>
      </w:r>
    </w:p>
    <w:p w:rsidR="00E700F3" w:rsidRPr="00A605AA" w:rsidRDefault="00A605AA" w:rsidP="00A605AA">
      <w:pPr>
        <w:spacing w:after="0" w:line="240" w:lineRule="auto"/>
        <w:rPr>
          <w:rFonts w:ascii="Times New Roman" w:hAnsi="Times New Roman" w:cs="Times New Roman"/>
          <w:sz w:val="20"/>
          <w:szCs w:val="20"/>
          <w:lang w:val="ru-RU"/>
        </w:rPr>
      </w:pPr>
      <w:bookmarkStart w:id="244" w:name="z248"/>
      <w:bookmarkEnd w:id="24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правильный ответ не совпадает с кодом правильных ответов (указывается вариант правильного ответа);</w:t>
      </w:r>
    </w:p>
    <w:p w:rsidR="00E700F3" w:rsidRPr="00A605AA" w:rsidRDefault="00A605AA" w:rsidP="00A605AA">
      <w:pPr>
        <w:spacing w:after="0" w:line="240" w:lineRule="auto"/>
        <w:rPr>
          <w:rFonts w:ascii="Times New Roman" w:hAnsi="Times New Roman" w:cs="Times New Roman"/>
          <w:sz w:val="20"/>
          <w:szCs w:val="20"/>
          <w:lang w:val="ru-RU"/>
        </w:rPr>
      </w:pPr>
      <w:bookmarkStart w:id="245" w:name="z249"/>
      <w:bookmarkEnd w:id="24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отсутствует правильный ответ;</w:t>
      </w:r>
    </w:p>
    <w:p w:rsidR="00E700F3" w:rsidRPr="00A605AA" w:rsidRDefault="00A605AA" w:rsidP="00A605AA">
      <w:pPr>
        <w:spacing w:after="0" w:line="240" w:lineRule="auto"/>
        <w:rPr>
          <w:rFonts w:ascii="Times New Roman" w:hAnsi="Times New Roman" w:cs="Times New Roman"/>
          <w:sz w:val="20"/>
          <w:szCs w:val="20"/>
          <w:lang w:val="ru-RU"/>
        </w:rPr>
      </w:pPr>
      <w:bookmarkStart w:id="246" w:name="z250"/>
      <w:bookmarkEnd w:id="24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3) имеется более одного правильного ответа в тестовых заданиях с выбором одного правильного ответа из всех предложенных (указываются все варианты правильных ответов);</w:t>
      </w:r>
    </w:p>
    <w:p w:rsidR="00E700F3" w:rsidRPr="00A605AA" w:rsidRDefault="00A605AA" w:rsidP="00A605AA">
      <w:pPr>
        <w:spacing w:after="0" w:line="240" w:lineRule="auto"/>
        <w:rPr>
          <w:rFonts w:ascii="Times New Roman" w:hAnsi="Times New Roman" w:cs="Times New Roman"/>
          <w:sz w:val="20"/>
          <w:szCs w:val="20"/>
          <w:lang w:val="ru-RU"/>
        </w:rPr>
      </w:pPr>
      <w:bookmarkStart w:id="247" w:name="z251"/>
      <w:bookmarkEnd w:id="24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4) некорректно составленное тестовое задание;</w:t>
      </w:r>
    </w:p>
    <w:p w:rsidR="00E700F3" w:rsidRPr="00A605AA" w:rsidRDefault="00A605AA" w:rsidP="00A605AA">
      <w:pPr>
        <w:spacing w:after="0" w:line="240" w:lineRule="auto"/>
        <w:rPr>
          <w:rFonts w:ascii="Times New Roman" w:hAnsi="Times New Roman" w:cs="Times New Roman"/>
          <w:sz w:val="20"/>
          <w:szCs w:val="20"/>
          <w:lang w:val="ru-RU"/>
        </w:rPr>
      </w:pPr>
      <w:bookmarkStart w:id="248" w:name="z252"/>
      <w:bookmarkEnd w:id="24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5) отсутствует фрагмент условия задания (текст, схемы, рисунки, таблицы) в результате, которого невозможно определить правильный ответ;</w:t>
      </w:r>
    </w:p>
    <w:p w:rsidR="00E700F3" w:rsidRPr="00A605AA" w:rsidRDefault="00A605AA" w:rsidP="00A605AA">
      <w:pPr>
        <w:spacing w:after="0" w:line="240" w:lineRule="auto"/>
        <w:rPr>
          <w:rFonts w:ascii="Times New Roman" w:hAnsi="Times New Roman" w:cs="Times New Roman"/>
          <w:sz w:val="20"/>
          <w:szCs w:val="20"/>
          <w:lang w:val="ru-RU"/>
        </w:rPr>
      </w:pPr>
      <w:bookmarkStart w:id="249" w:name="z253"/>
      <w:bookmarkEnd w:id="24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 технической причине:</w:t>
      </w:r>
    </w:p>
    <w:p w:rsidR="00E700F3" w:rsidRPr="00A605AA" w:rsidRDefault="00A605AA" w:rsidP="00A605AA">
      <w:pPr>
        <w:spacing w:after="0" w:line="240" w:lineRule="auto"/>
        <w:rPr>
          <w:rFonts w:ascii="Times New Roman" w:hAnsi="Times New Roman" w:cs="Times New Roman"/>
          <w:sz w:val="20"/>
          <w:szCs w:val="20"/>
          <w:lang w:val="ru-RU"/>
        </w:rPr>
      </w:pPr>
      <w:bookmarkStart w:id="250" w:name="z254"/>
      <w:bookmarkEnd w:id="24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1) считывание сканером закрашенного кружка, совпадающего с кодом каждого правильного ответа, как двух и более кружков;</w:t>
      </w:r>
    </w:p>
    <w:p w:rsidR="00E700F3" w:rsidRPr="00A605AA" w:rsidRDefault="00A605AA" w:rsidP="00A605AA">
      <w:pPr>
        <w:spacing w:after="0" w:line="240" w:lineRule="auto"/>
        <w:rPr>
          <w:rFonts w:ascii="Times New Roman" w:hAnsi="Times New Roman" w:cs="Times New Roman"/>
          <w:sz w:val="20"/>
          <w:szCs w:val="20"/>
          <w:lang w:val="ru-RU"/>
        </w:rPr>
      </w:pPr>
      <w:bookmarkStart w:id="251" w:name="z255"/>
      <w:bookmarkEnd w:id="25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2) считывание сканером закрашенного кружка, совпадающего с кодом правильных ответов, как пустой кружок;</w:t>
      </w:r>
    </w:p>
    <w:p w:rsidR="00E700F3" w:rsidRPr="00A605AA" w:rsidRDefault="00A605AA" w:rsidP="00A605AA">
      <w:pPr>
        <w:spacing w:after="0" w:line="240" w:lineRule="auto"/>
        <w:rPr>
          <w:rFonts w:ascii="Times New Roman" w:hAnsi="Times New Roman" w:cs="Times New Roman"/>
          <w:sz w:val="20"/>
          <w:szCs w:val="20"/>
          <w:lang w:val="ru-RU"/>
        </w:rPr>
      </w:pPr>
      <w:bookmarkStart w:id="252" w:name="z256"/>
      <w:bookmarkEnd w:id="25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3) дефектный лист ответов. </w:t>
      </w:r>
    </w:p>
    <w:p w:rsidR="00E700F3" w:rsidRPr="00A605AA" w:rsidRDefault="00A605AA" w:rsidP="00A605AA">
      <w:pPr>
        <w:spacing w:after="0" w:line="240" w:lineRule="auto"/>
        <w:rPr>
          <w:rFonts w:ascii="Times New Roman" w:hAnsi="Times New Roman" w:cs="Times New Roman"/>
          <w:sz w:val="20"/>
          <w:szCs w:val="20"/>
          <w:lang w:val="ru-RU"/>
        </w:rPr>
      </w:pPr>
      <w:bookmarkStart w:id="253" w:name="z257"/>
      <w:bookmarkEnd w:id="25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Заявления на апелляцию принимаются до 13.00 часов следующего дня после объявления результатов ЕНТ и </w:t>
      </w:r>
      <w:proofErr w:type="gramStart"/>
      <w:r w:rsidRPr="00A605AA">
        <w:rPr>
          <w:rFonts w:ascii="Times New Roman" w:hAnsi="Times New Roman" w:cs="Times New Roman"/>
          <w:color w:val="000000"/>
          <w:sz w:val="20"/>
          <w:szCs w:val="20"/>
          <w:lang w:val="ru-RU"/>
        </w:rPr>
        <w:t>КТ</w:t>
      </w:r>
      <w:proofErr w:type="gramEnd"/>
      <w:r w:rsidRPr="00A605AA">
        <w:rPr>
          <w:rFonts w:ascii="Times New Roman" w:hAnsi="Times New Roman" w:cs="Times New Roman"/>
          <w:color w:val="000000"/>
          <w:sz w:val="20"/>
          <w:szCs w:val="20"/>
          <w:lang w:val="ru-RU"/>
        </w:rPr>
        <w:t xml:space="preserve"> и рассматривается апелляционной (республиканской апелляционной комиссией) комиссией в течение одного </w:t>
      </w:r>
      <w:r w:rsidRPr="00A605AA">
        <w:rPr>
          <w:rFonts w:ascii="Times New Roman" w:hAnsi="Times New Roman" w:cs="Times New Roman"/>
          <w:color w:val="000000"/>
          <w:sz w:val="20"/>
          <w:szCs w:val="20"/>
          <w:lang w:val="ru-RU"/>
        </w:rPr>
        <w:lastRenderedPageBreak/>
        <w:t xml:space="preserve">календарного дня. </w:t>
      </w:r>
      <w:proofErr w:type="gramStart"/>
      <w:r w:rsidRPr="00A605AA">
        <w:rPr>
          <w:rFonts w:ascii="Times New Roman" w:hAnsi="Times New Roman" w:cs="Times New Roman"/>
          <w:color w:val="000000"/>
          <w:sz w:val="20"/>
          <w:szCs w:val="20"/>
          <w:lang w:val="ru-RU"/>
        </w:rPr>
        <w:t>При неявки поступающего на заседание апелляционной комиссии, его заявление на апелляции не рассматривается.</w:t>
      </w:r>
      <w:proofErr w:type="gramEnd"/>
    </w:p>
    <w:p w:rsidR="00E700F3" w:rsidRPr="00A605AA" w:rsidRDefault="00A605AA" w:rsidP="00A605AA">
      <w:pPr>
        <w:spacing w:after="0" w:line="240" w:lineRule="auto"/>
        <w:rPr>
          <w:rFonts w:ascii="Times New Roman" w:hAnsi="Times New Roman" w:cs="Times New Roman"/>
          <w:sz w:val="20"/>
          <w:szCs w:val="20"/>
        </w:rPr>
      </w:pPr>
      <w:bookmarkStart w:id="254" w:name="z258"/>
      <w:bookmarkEnd w:id="25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Все заявления по апелляции результатов тестирования фиксируются в журнале регистрации заявлений на апелляцию по форме, согласно приложению </w:t>
      </w:r>
      <w:r w:rsidRPr="00A605AA">
        <w:rPr>
          <w:rFonts w:ascii="Times New Roman" w:hAnsi="Times New Roman" w:cs="Times New Roman"/>
          <w:color w:val="000000"/>
          <w:sz w:val="20"/>
          <w:szCs w:val="20"/>
        </w:rPr>
        <w:t xml:space="preserve">17 к </w:t>
      </w:r>
      <w:proofErr w:type="spellStart"/>
      <w:r w:rsidRPr="00A605AA">
        <w:rPr>
          <w:rFonts w:ascii="Times New Roman" w:hAnsi="Times New Roman" w:cs="Times New Roman"/>
          <w:color w:val="000000"/>
          <w:sz w:val="20"/>
          <w:szCs w:val="20"/>
        </w:rPr>
        <w:t>настоящим</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Правилам</w:t>
      </w:r>
      <w:proofErr w:type="spellEnd"/>
      <w:r w:rsidRPr="00A605AA">
        <w:rPr>
          <w:rFonts w:ascii="Times New Roman" w:hAnsi="Times New Roman" w:cs="Times New Roman"/>
          <w:color w:val="000000"/>
          <w:sz w:val="20"/>
          <w:szCs w:val="20"/>
        </w:rPr>
        <w:t xml:space="preserve">. </w:t>
      </w:r>
    </w:p>
    <w:p w:rsidR="00E700F3" w:rsidRPr="00A605AA" w:rsidRDefault="00A605AA" w:rsidP="00A605AA">
      <w:pPr>
        <w:spacing w:after="0" w:line="240" w:lineRule="auto"/>
        <w:rPr>
          <w:rFonts w:ascii="Times New Roman" w:hAnsi="Times New Roman" w:cs="Times New Roman"/>
          <w:sz w:val="20"/>
          <w:szCs w:val="20"/>
          <w:lang w:val="ru-RU"/>
        </w:rPr>
      </w:pPr>
      <w:bookmarkStart w:id="255" w:name="z259"/>
      <w:bookmarkEnd w:id="25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85. Рассмотрению подлежат конкретные факты, изложенные в заявлении на апелляцию. Во время апелляции апелляционной комиссии не допускается менять вариант и выбранный предмет, указанный </w:t>
      </w:r>
      <w:proofErr w:type="gramStart"/>
      <w:r w:rsidRPr="00A605AA">
        <w:rPr>
          <w:rFonts w:ascii="Times New Roman" w:hAnsi="Times New Roman" w:cs="Times New Roman"/>
          <w:color w:val="000000"/>
          <w:sz w:val="20"/>
          <w:szCs w:val="20"/>
          <w:lang w:val="ru-RU"/>
        </w:rPr>
        <w:t>поступающим</w:t>
      </w:r>
      <w:proofErr w:type="gramEnd"/>
      <w:r w:rsidRPr="00A605AA">
        <w:rPr>
          <w:rFonts w:ascii="Times New Roman" w:hAnsi="Times New Roman" w:cs="Times New Roman"/>
          <w:color w:val="000000"/>
          <w:sz w:val="20"/>
          <w:szCs w:val="20"/>
          <w:lang w:val="ru-RU"/>
        </w:rPr>
        <w:t>.</w:t>
      </w:r>
    </w:p>
    <w:p w:rsidR="00E700F3" w:rsidRPr="00A605AA" w:rsidRDefault="00A605AA" w:rsidP="00A605AA">
      <w:pPr>
        <w:spacing w:after="0" w:line="240" w:lineRule="auto"/>
        <w:rPr>
          <w:rFonts w:ascii="Times New Roman" w:hAnsi="Times New Roman" w:cs="Times New Roman"/>
          <w:sz w:val="20"/>
          <w:szCs w:val="20"/>
          <w:lang w:val="ru-RU"/>
        </w:rPr>
      </w:pPr>
      <w:bookmarkStart w:id="256" w:name="z260"/>
      <w:bookmarkEnd w:id="255"/>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Заявления на апелляцию по пересмотру всех тестовых заданий без указания мотивированного основания (полное пояснение, пошаговое решение задач) по каждому заданию рассмотрению не подлежат. </w:t>
      </w:r>
    </w:p>
    <w:p w:rsidR="00E700F3" w:rsidRPr="00A605AA" w:rsidRDefault="00A605AA" w:rsidP="00A605AA">
      <w:pPr>
        <w:spacing w:after="0" w:line="240" w:lineRule="auto"/>
        <w:rPr>
          <w:rFonts w:ascii="Times New Roman" w:hAnsi="Times New Roman" w:cs="Times New Roman"/>
          <w:sz w:val="20"/>
          <w:szCs w:val="20"/>
          <w:lang w:val="ru-RU"/>
        </w:rPr>
      </w:pPr>
      <w:bookmarkStart w:id="257" w:name="z261"/>
      <w:bookmarkEnd w:id="256"/>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Решение по заявлениям принимается большинством голосов от общего числа членов апелляционной комиссии. В случае равенства голосов голос председателя комиссии является решающим. </w:t>
      </w:r>
    </w:p>
    <w:p w:rsidR="00E700F3" w:rsidRPr="00A605AA" w:rsidRDefault="00A605AA" w:rsidP="00A605AA">
      <w:pPr>
        <w:spacing w:after="0" w:line="240" w:lineRule="auto"/>
        <w:rPr>
          <w:rFonts w:ascii="Times New Roman" w:hAnsi="Times New Roman" w:cs="Times New Roman"/>
          <w:sz w:val="20"/>
          <w:szCs w:val="20"/>
          <w:lang w:val="ru-RU"/>
        </w:rPr>
      </w:pPr>
      <w:bookmarkStart w:id="258" w:name="z262"/>
      <w:bookmarkEnd w:id="25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Работа апелляционной комиссии оформляется протоколом заседания апелляционной комиссии ЕНТ и КТ по формам, согласно приложениям 18 и 19 к настоящим Правилам, подписанным председателем и всеми членами комиссии. </w:t>
      </w:r>
    </w:p>
    <w:p w:rsidR="00E700F3" w:rsidRPr="00A605AA" w:rsidRDefault="00A605AA" w:rsidP="00A605AA">
      <w:pPr>
        <w:spacing w:after="0" w:line="240" w:lineRule="auto"/>
        <w:rPr>
          <w:rFonts w:ascii="Times New Roman" w:hAnsi="Times New Roman" w:cs="Times New Roman"/>
          <w:sz w:val="20"/>
          <w:szCs w:val="20"/>
          <w:lang w:val="ru-RU"/>
        </w:rPr>
      </w:pPr>
      <w:bookmarkStart w:id="259" w:name="z263"/>
      <w:bookmarkEnd w:id="25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86. В случае положительного решения заявления поступающего апелляционной комиссией в ППЕНТ и в базовом вузе, заявления поступающего передаются на рассмотрение в Республиканскую апелляционную комиссию.</w:t>
      </w:r>
    </w:p>
    <w:p w:rsidR="00E700F3" w:rsidRPr="00A605AA" w:rsidRDefault="00A605AA" w:rsidP="00A605AA">
      <w:pPr>
        <w:spacing w:after="0" w:line="240" w:lineRule="auto"/>
        <w:rPr>
          <w:rFonts w:ascii="Times New Roman" w:hAnsi="Times New Roman" w:cs="Times New Roman"/>
          <w:sz w:val="20"/>
          <w:szCs w:val="20"/>
          <w:lang w:val="ru-RU"/>
        </w:rPr>
      </w:pPr>
      <w:bookmarkStart w:id="260" w:name="z264"/>
      <w:bookmarkEnd w:id="25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87. В случае несогласия поступающего с решением апелляционной комиссии в ППЕНТ и базовом вузе, он обращается в Республиканскую апелляционную комиссию.</w:t>
      </w:r>
    </w:p>
    <w:p w:rsidR="00E700F3" w:rsidRPr="00C16EA3" w:rsidRDefault="00A605AA" w:rsidP="00A605AA">
      <w:pPr>
        <w:spacing w:after="0" w:line="240" w:lineRule="auto"/>
        <w:rPr>
          <w:rFonts w:ascii="Times New Roman" w:hAnsi="Times New Roman" w:cs="Times New Roman"/>
          <w:sz w:val="20"/>
          <w:szCs w:val="20"/>
          <w:lang w:val="ru-RU"/>
        </w:rPr>
      </w:pPr>
      <w:bookmarkStart w:id="261" w:name="z265"/>
      <w:bookmarkEnd w:id="26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88. Председателем апелляционной комиссии по всем заявлениям, поданным на апелляцию, заполняется реестр заявлений (по содержанию тестового задания/по техническим причинам) по форме, согласно приложению </w:t>
      </w:r>
      <w:r w:rsidRPr="00C16EA3">
        <w:rPr>
          <w:rFonts w:ascii="Times New Roman" w:hAnsi="Times New Roman" w:cs="Times New Roman"/>
          <w:color w:val="000000"/>
          <w:sz w:val="20"/>
          <w:szCs w:val="20"/>
          <w:lang w:val="ru-RU"/>
        </w:rPr>
        <w:t xml:space="preserve">20 к настоящим Правилам. </w:t>
      </w:r>
    </w:p>
    <w:p w:rsidR="00E700F3" w:rsidRPr="00C16EA3" w:rsidRDefault="00A605AA" w:rsidP="00A605AA">
      <w:pPr>
        <w:spacing w:after="0" w:line="240" w:lineRule="auto"/>
        <w:rPr>
          <w:rFonts w:ascii="Times New Roman" w:hAnsi="Times New Roman" w:cs="Times New Roman"/>
          <w:sz w:val="20"/>
          <w:szCs w:val="20"/>
          <w:lang w:val="ru-RU"/>
        </w:rPr>
      </w:pPr>
      <w:bookmarkStart w:id="262" w:name="z266"/>
      <w:bookmarkEnd w:id="261"/>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 заявлениям, получившим положительное решение апелляционной комиссией в ППЕНТ или в базовом вузе, формируется реестр заявлений, переданных на рассмотрение в Республиканскую апелляционную комиссию, по форме, согласно приложению </w:t>
      </w:r>
      <w:r w:rsidRPr="00C16EA3">
        <w:rPr>
          <w:rFonts w:ascii="Times New Roman" w:hAnsi="Times New Roman" w:cs="Times New Roman"/>
          <w:color w:val="000000"/>
          <w:sz w:val="20"/>
          <w:szCs w:val="20"/>
          <w:lang w:val="ru-RU"/>
        </w:rPr>
        <w:t xml:space="preserve">21 к настоящим Правилам. </w:t>
      </w:r>
    </w:p>
    <w:p w:rsidR="00E700F3" w:rsidRPr="00A605AA" w:rsidRDefault="00A605AA" w:rsidP="00A605AA">
      <w:pPr>
        <w:spacing w:after="0" w:line="240" w:lineRule="auto"/>
        <w:rPr>
          <w:rFonts w:ascii="Times New Roman" w:hAnsi="Times New Roman" w:cs="Times New Roman"/>
          <w:sz w:val="20"/>
          <w:szCs w:val="20"/>
          <w:lang w:val="ru-RU"/>
        </w:rPr>
      </w:pPr>
      <w:bookmarkStart w:id="263" w:name="z267"/>
      <w:bookmarkEnd w:id="26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89. Республиканская апелляционная комиссия рассматривает обоснованность предложений о положительном решении апелляционными комиссиями и принимает решение.</w:t>
      </w:r>
    </w:p>
    <w:p w:rsidR="00E700F3" w:rsidRPr="00A605AA" w:rsidRDefault="00A605AA" w:rsidP="00A605AA">
      <w:pPr>
        <w:spacing w:after="0" w:line="240" w:lineRule="auto"/>
        <w:rPr>
          <w:rFonts w:ascii="Times New Roman" w:hAnsi="Times New Roman" w:cs="Times New Roman"/>
          <w:sz w:val="20"/>
          <w:szCs w:val="20"/>
          <w:lang w:val="ru-RU"/>
        </w:rPr>
      </w:pPr>
      <w:bookmarkStart w:id="264" w:name="z268"/>
      <w:bookmarkEnd w:id="26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Решение Республиканской апелляционной комиссии принимается большинством голосов от общего числа членов комиссии. При равенстве голосов голос председателя является решающим. </w:t>
      </w:r>
    </w:p>
    <w:p w:rsidR="00E700F3" w:rsidRPr="00A605AA" w:rsidRDefault="00A605AA" w:rsidP="00A605AA">
      <w:pPr>
        <w:spacing w:after="0" w:line="240" w:lineRule="auto"/>
        <w:rPr>
          <w:rFonts w:ascii="Times New Roman" w:hAnsi="Times New Roman" w:cs="Times New Roman"/>
          <w:sz w:val="20"/>
          <w:szCs w:val="20"/>
          <w:lang w:val="ru-RU"/>
        </w:rPr>
      </w:pPr>
      <w:bookmarkStart w:id="265" w:name="z269"/>
      <w:bookmarkEnd w:id="26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Решение Республиканской апелляционной комиссии оформляется протоколом по форме, согласно приложению 22 к настоящим Правилам, который подписывают председатель и все члены комиссии. </w:t>
      </w:r>
    </w:p>
    <w:p w:rsidR="00E700F3" w:rsidRPr="00A605AA" w:rsidRDefault="00A605AA" w:rsidP="00A605AA">
      <w:pPr>
        <w:spacing w:after="0" w:line="240" w:lineRule="auto"/>
        <w:rPr>
          <w:rFonts w:ascii="Times New Roman" w:hAnsi="Times New Roman" w:cs="Times New Roman"/>
          <w:sz w:val="20"/>
          <w:szCs w:val="20"/>
          <w:lang w:val="ru-RU"/>
        </w:rPr>
      </w:pPr>
      <w:bookmarkStart w:id="266" w:name="z270"/>
      <w:bookmarkEnd w:id="26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Апелляционная комиссия в ППЕНТ и базовом вузе информирует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 xml:space="preserve"> об итогах апелляции.</w:t>
      </w:r>
    </w:p>
    <w:p w:rsidR="00E700F3" w:rsidRPr="00A605AA" w:rsidRDefault="00A605AA" w:rsidP="00A605AA">
      <w:pPr>
        <w:spacing w:after="0" w:line="240" w:lineRule="auto"/>
        <w:rPr>
          <w:rFonts w:ascii="Times New Roman" w:hAnsi="Times New Roman" w:cs="Times New Roman"/>
          <w:sz w:val="20"/>
          <w:szCs w:val="20"/>
          <w:lang w:val="ru-RU"/>
        </w:rPr>
      </w:pPr>
      <w:bookmarkStart w:id="267" w:name="z271"/>
      <w:bookmarkEnd w:id="266"/>
      <w:r w:rsidRPr="00A605AA">
        <w:rPr>
          <w:rFonts w:ascii="Times New Roman" w:hAnsi="Times New Roman" w:cs="Times New Roman"/>
          <w:b/>
          <w:color w:val="000000"/>
          <w:sz w:val="20"/>
          <w:szCs w:val="20"/>
          <w:lang w:val="ru-RU"/>
        </w:rPr>
        <w:t xml:space="preserve"> Глава 5. Порядок выдачи сертификатов ЕНТ и КТ</w:t>
      </w:r>
    </w:p>
    <w:p w:rsidR="00E700F3" w:rsidRPr="00A605AA" w:rsidRDefault="00A605AA" w:rsidP="00A605AA">
      <w:pPr>
        <w:spacing w:after="0" w:line="240" w:lineRule="auto"/>
        <w:rPr>
          <w:rFonts w:ascii="Times New Roman" w:hAnsi="Times New Roman" w:cs="Times New Roman"/>
          <w:sz w:val="20"/>
          <w:szCs w:val="20"/>
          <w:lang w:val="ru-RU"/>
        </w:rPr>
      </w:pPr>
      <w:bookmarkStart w:id="268" w:name="z272"/>
      <w:bookmarkEnd w:id="26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90. По результатам ЕНТ или КТ каждому поступающему выписывается сертификат ЕНТ, сертификат КТ установленного образца, по форме утвержденной Приказом № 502, который выдается ППЕНТ или базовым вузом совместно с государственной комиссией в течение трех календарных дней со дня завершения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269" w:name="z273"/>
      <w:bookmarkEnd w:id="26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91. Заполнение Ф. И. О. (при его наличии)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 xml:space="preserve"> в сертификате о результатах ЕНТ или КТ (далее – сертификат) производится по удостоверению личности, паспорту или свидетельству о рождении.</w:t>
      </w:r>
    </w:p>
    <w:p w:rsidR="00E700F3" w:rsidRPr="00A605AA" w:rsidRDefault="00A605AA" w:rsidP="00A605AA">
      <w:pPr>
        <w:spacing w:after="0" w:line="240" w:lineRule="auto"/>
        <w:rPr>
          <w:rFonts w:ascii="Times New Roman" w:hAnsi="Times New Roman" w:cs="Times New Roman"/>
          <w:sz w:val="20"/>
          <w:szCs w:val="20"/>
          <w:lang w:val="ru-RU"/>
        </w:rPr>
      </w:pPr>
      <w:bookmarkStart w:id="270" w:name="z274"/>
      <w:bookmarkEnd w:id="26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92. В сертификате проставляются баллы по каждому предмету, сданному в рамках ЕНТ или КТ.</w:t>
      </w:r>
    </w:p>
    <w:p w:rsidR="00E700F3" w:rsidRPr="00A605AA" w:rsidRDefault="00A605AA" w:rsidP="00A605AA">
      <w:pPr>
        <w:spacing w:after="0" w:line="240" w:lineRule="auto"/>
        <w:rPr>
          <w:rFonts w:ascii="Times New Roman" w:hAnsi="Times New Roman" w:cs="Times New Roman"/>
          <w:sz w:val="20"/>
          <w:szCs w:val="20"/>
          <w:lang w:val="ru-RU"/>
        </w:rPr>
      </w:pPr>
      <w:bookmarkStart w:id="271" w:name="z275"/>
      <w:bookmarkEnd w:id="27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Сертификат заверяется подписью председателя государственной комиссии, представителя Министерства и скрепляется печатью вуза или местного органа управления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71"/>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r w:rsidRPr="00A605AA">
        <w:rPr>
          <w:rFonts w:ascii="Times New Roman" w:hAnsi="Times New Roman" w:cs="Times New Roman"/>
          <w:sz w:val="20"/>
          <w:szCs w:val="20"/>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2</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lastRenderedPageBreak/>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272" w:name="z280"/>
      <w:r w:rsidRPr="00A605AA">
        <w:rPr>
          <w:rFonts w:ascii="Times New Roman" w:hAnsi="Times New Roman" w:cs="Times New Roman"/>
          <w:b/>
          <w:color w:val="000000"/>
          <w:sz w:val="20"/>
          <w:szCs w:val="20"/>
        </w:rPr>
        <w:t xml:space="preserve"> </w:t>
      </w:r>
      <w:proofErr w:type="spellStart"/>
      <w:r w:rsidRPr="00A605AA">
        <w:rPr>
          <w:rFonts w:ascii="Times New Roman" w:hAnsi="Times New Roman" w:cs="Times New Roman"/>
          <w:b/>
          <w:color w:val="000000"/>
          <w:sz w:val="20"/>
          <w:szCs w:val="20"/>
        </w:rPr>
        <w:t>Справка</w:t>
      </w:r>
      <w:proofErr w:type="spellEnd"/>
    </w:p>
    <w:p w:rsidR="00E700F3" w:rsidRPr="00A605AA" w:rsidRDefault="00A605AA" w:rsidP="00A605AA">
      <w:pPr>
        <w:spacing w:after="0" w:line="240" w:lineRule="auto"/>
        <w:rPr>
          <w:rFonts w:ascii="Times New Roman" w:hAnsi="Times New Roman" w:cs="Times New Roman"/>
          <w:sz w:val="20"/>
          <w:szCs w:val="20"/>
          <w:lang w:val="ru-RU"/>
        </w:rPr>
      </w:pPr>
      <w:bookmarkStart w:id="273" w:name="z281"/>
      <w:bookmarkEnd w:id="272"/>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Дана ____________________________________________________________________________________________________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 том, что он (она) действительно оканчивает в 201____ году</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(наименование организации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(адрес)</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 специальности 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(шифр и наименование специальности технического и профессионального, </w:t>
      </w:r>
      <w:proofErr w:type="spellStart"/>
      <w:r w:rsidRPr="00A605AA">
        <w:rPr>
          <w:rFonts w:ascii="Times New Roman" w:hAnsi="Times New Roman" w:cs="Times New Roman"/>
          <w:color w:val="000000"/>
          <w:sz w:val="20"/>
          <w:szCs w:val="20"/>
          <w:lang w:val="ru-RU"/>
        </w:rPr>
        <w:t>послесреднего</w:t>
      </w:r>
      <w:proofErr w:type="spellEnd"/>
      <w:r w:rsidRPr="00A605AA">
        <w:rPr>
          <w:rFonts w:ascii="Times New Roman" w:hAnsi="Times New Roman" w:cs="Times New Roman"/>
          <w:color w:val="000000"/>
          <w:sz w:val="20"/>
          <w:szCs w:val="20"/>
          <w:lang w:val="ru-RU"/>
        </w:rPr>
        <w:t xml:space="preserve"> образования)</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Директор _______________________________________________________________________________________________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(подпись)</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274" w:name="z287"/>
      <w:bookmarkEnd w:id="27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Регистрационный</w:t>
      </w:r>
      <w:proofErr w:type="gramEnd"/>
      <w:r w:rsidRPr="00A605AA">
        <w:rPr>
          <w:rFonts w:ascii="Times New Roman" w:hAnsi="Times New Roman" w:cs="Times New Roman"/>
          <w:color w:val="000000"/>
          <w:sz w:val="20"/>
          <w:szCs w:val="20"/>
          <w:lang w:val="ru-RU"/>
        </w:rPr>
        <w:t xml:space="preserve"> №_______________ Дата "____"____________________20____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Справка дана для предъявления в приемную комиссию высшего учебного заведения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74"/>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3</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275" w:name="z291"/>
      <w:r w:rsidRPr="00A605AA">
        <w:rPr>
          <w:rFonts w:ascii="Times New Roman" w:hAnsi="Times New Roman" w:cs="Times New Roman"/>
          <w:color w:val="000000"/>
          <w:sz w:val="20"/>
          <w:szCs w:val="20"/>
        </w:rPr>
        <w:t>      </w:t>
      </w:r>
    </w:p>
    <w:bookmarkEnd w:id="275"/>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noProof/>
          <w:sz w:val="20"/>
          <w:szCs w:val="20"/>
          <w:lang w:val="ru-RU" w:eastAsia="ru-RU"/>
        </w:rPr>
        <w:lastRenderedPageBreak/>
        <w:drawing>
          <wp:inline distT="0" distB="0" distL="0" distR="0">
            <wp:extent cx="6695904" cy="127603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email">
                      <a:extLst>
                        <a:ext uri="{28A0092B-C50C-407E-A947-70E740481C1C}">
                          <a14:useLocalDpi xmlns:a14="http://schemas.microsoft.com/office/drawing/2010/main"/>
                        </a:ext>
                      </a:extLst>
                    </a:blip>
                    <a:stretch>
                      <a:fillRect/>
                    </a:stretch>
                  </pic:blipFill>
                  <pic:spPr>
                    <a:xfrm>
                      <a:off x="0" y="0"/>
                      <a:ext cx="6695904" cy="12760325"/>
                    </a:xfrm>
                    <a:prstGeom prst="rect">
                      <a:avLst/>
                    </a:prstGeom>
                  </pic:spPr>
                </pic:pic>
              </a:graphicData>
            </a:graphic>
          </wp:inline>
        </w:drawing>
      </w:r>
    </w:p>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4</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276" w:name="z29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выявления подставного лица в ходе запуска на тестирование</w:t>
      </w:r>
    </w:p>
    <w:p w:rsidR="00E700F3" w:rsidRPr="00A605AA" w:rsidRDefault="00A605AA" w:rsidP="00A605AA">
      <w:pPr>
        <w:spacing w:after="0" w:line="240" w:lineRule="auto"/>
        <w:rPr>
          <w:rFonts w:ascii="Times New Roman" w:hAnsi="Times New Roman" w:cs="Times New Roman"/>
          <w:sz w:val="20"/>
          <w:szCs w:val="20"/>
          <w:lang w:val="ru-RU"/>
        </w:rPr>
      </w:pPr>
      <w:bookmarkStart w:id="277" w:name="z295"/>
      <w:bookmarkEnd w:id="27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и наименование ППЕНТ/ Базовый вуз)</w:t>
      </w:r>
    </w:p>
    <w:p w:rsidR="00E700F3" w:rsidRPr="00A605AA" w:rsidRDefault="00A605AA" w:rsidP="00A605AA">
      <w:pPr>
        <w:spacing w:after="0" w:line="240" w:lineRule="auto"/>
        <w:rPr>
          <w:rFonts w:ascii="Times New Roman" w:hAnsi="Times New Roman" w:cs="Times New Roman"/>
          <w:sz w:val="20"/>
          <w:szCs w:val="20"/>
          <w:lang w:val="ru-RU"/>
        </w:rPr>
      </w:pPr>
      <w:bookmarkStart w:id="278" w:name="z297"/>
      <w:bookmarkEnd w:id="27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Дата "_______"_____________ 20_____ г. Время _______ ч. ________ мин. </w:t>
      </w:r>
    </w:p>
    <w:p w:rsidR="00E700F3" w:rsidRPr="00A605AA" w:rsidRDefault="00A605AA" w:rsidP="00A605AA">
      <w:pPr>
        <w:spacing w:after="0" w:line="240" w:lineRule="auto"/>
        <w:rPr>
          <w:rFonts w:ascii="Times New Roman" w:hAnsi="Times New Roman" w:cs="Times New Roman"/>
          <w:sz w:val="20"/>
          <w:szCs w:val="20"/>
          <w:lang w:val="ru-RU"/>
        </w:rPr>
      </w:pPr>
      <w:bookmarkStart w:id="279" w:name="z299"/>
      <w:bookmarkEnd w:id="27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Представителем Министерства 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280" w:name="z300"/>
      <w:bookmarkEnd w:id="27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Членом государственной комиссии 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
    <w:p w:rsidR="00E700F3" w:rsidRPr="00C16EA3" w:rsidRDefault="00A605AA" w:rsidP="00A605AA">
      <w:pPr>
        <w:spacing w:after="0" w:line="240" w:lineRule="auto"/>
        <w:rPr>
          <w:rFonts w:ascii="Times New Roman" w:hAnsi="Times New Roman" w:cs="Times New Roman"/>
          <w:sz w:val="20"/>
          <w:szCs w:val="20"/>
          <w:lang w:val="ru-RU"/>
        </w:rPr>
      </w:pPr>
      <w:bookmarkStart w:id="281" w:name="z302"/>
      <w:bookmarkEnd w:id="28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выявлен факт попытки входа в здание ППЕНТ/базового вуза для сдачи тестирования вместо поступающего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________________________________________________________________________________________ гражданина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и ИКТ)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C16EA3">
        <w:rPr>
          <w:rFonts w:ascii="Times New Roman" w:hAnsi="Times New Roman" w:cs="Times New Roman"/>
          <w:color w:val="000000"/>
          <w:sz w:val="20"/>
          <w:szCs w:val="20"/>
          <w:lang w:val="ru-RU"/>
        </w:rPr>
        <w:t>(Ф.И.О.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282" w:name="z307"/>
      <w:bookmarkEnd w:id="28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Учитывая данный факт, постановили:</w:t>
      </w:r>
    </w:p>
    <w:p w:rsidR="00E700F3" w:rsidRPr="00A605AA" w:rsidRDefault="00A605AA" w:rsidP="00A605AA">
      <w:pPr>
        <w:spacing w:after="0" w:line="240" w:lineRule="auto"/>
        <w:rPr>
          <w:rFonts w:ascii="Times New Roman" w:hAnsi="Times New Roman" w:cs="Times New Roman"/>
          <w:sz w:val="20"/>
          <w:szCs w:val="20"/>
          <w:lang w:val="ru-RU"/>
        </w:rPr>
      </w:pPr>
      <w:bookmarkStart w:id="283" w:name="z309"/>
      <w:bookmarkEnd w:id="28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proofErr w:type="gramStart"/>
      <w:r w:rsidRPr="00A605AA">
        <w:rPr>
          <w:rFonts w:ascii="Times New Roman" w:hAnsi="Times New Roman" w:cs="Times New Roman"/>
          <w:color w:val="000000"/>
          <w:sz w:val="20"/>
          <w:szCs w:val="20"/>
          <w:lang w:val="ru-RU"/>
        </w:rPr>
        <w:t>Поступающего/у поступающего 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и ИКТ))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в здание ППЕНТ/ базового вуза для сдачи тестирования не допускать</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__________________________________________, ИКТ 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С актом ознакомлены: </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284" w:name="z313"/>
      <w:bookmarkEnd w:id="28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Ф.И.О.(при его наличии) представителя Министерства)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дежурного по аудитории)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председателя государственной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поступающего-подставного лица)</w:t>
      </w:r>
    </w:p>
    <w:p w:rsidR="00E700F3" w:rsidRPr="00A605AA" w:rsidRDefault="00A605AA" w:rsidP="00A605AA">
      <w:pPr>
        <w:spacing w:after="0" w:line="240" w:lineRule="auto"/>
        <w:rPr>
          <w:rFonts w:ascii="Times New Roman" w:hAnsi="Times New Roman" w:cs="Times New Roman"/>
          <w:sz w:val="20"/>
          <w:szCs w:val="20"/>
        </w:rPr>
      </w:pPr>
      <w:bookmarkStart w:id="285" w:name="z320"/>
      <w:bookmarkEnd w:id="284"/>
      <w:r w:rsidRPr="00A605AA">
        <w:rPr>
          <w:rFonts w:ascii="Times New Roman" w:hAnsi="Times New Roman" w:cs="Times New Roman"/>
          <w:color w:val="000000"/>
          <w:sz w:val="20"/>
          <w:szCs w:val="20"/>
        </w:rPr>
        <w:t>      М.П</w:t>
      </w:r>
      <w:proofErr w:type="gramStart"/>
      <w:r w:rsidRPr="00A605AA">
        <w:rPr>
          <w:rFonts w:ascii="Times New Roman" w:hAnsi="Times New Roman" w:cs="Times New Roman"/>
          <w:color w:val="000000"/>
          <w:sz w:val="20"/>
          <w:szCs w:val="20"/>
        </w:rPr>
        <w:t>.</w:t>
      </w:r>
      <w:proofErr w:type="gramEnd"/>
      <w:r w:rsidRPr="00A605AA">
        <w:rPr>
          <w:rFonts w:ascii="Times New Roman" w:hAnsi="Times New Roman" w:cs="Times New Roman"/>
          <w:sz w:val="20"/>
          <w:szCs w:val="20"/>
        </w:rPr>
        <w:br/>
      </w:r>
      <w:r w:rsidRPr="00A605AA">
        <w:rPr>
          <w:rFonts w:ascii="Times New Roman" w:hAnsi="Times New Roman" w:cs="Times New Roman"/>
          <w:color w:val="000000"/>
          <w:sz w:val="20"/>
          <w:szCs w:val="20"/>
        </w:rPr>
        <w:t>ППЕНТ/</w:t>
      </w:r>
      <w:proofErr w:type="spellStart"/>
      <w:r w:rsidRPr="00A605AA">
        <w:rPr>
          <w:rFonts w:ascii="Times New Roman" w:hAnsi="Times New Roman" w:cs="Times New Roman"/>
          <w:color w:val="000000"/>
          <w:sz w:val="20"/>
          <w:szCs w:val="20"/>
        </w:rPr>
        <w:t>Базовый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вуз</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85"/>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5</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286" w:name="z324"/>
      <w:r w:rsidRPr="00A605AA">
        <w:rPr>
          <w:rFonts w:ascii="Times New Roman" w:hAnsi="Times New Roman" w:cs="Times New Roman"/>
          <w:color w:val="000000"/>
          <w:sz w:val="20"/>
          <w:szCs w:val="20"/>
        </w:rPr>
        <w:t>      </w:t>
      </w:r>
    </w:p>
    <w:bookmarkEnd w:id="286"/>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noProof/>
          <w:sz w:val="20"/>
          <w:szCs w:val="20"/>
          <w:lang w:val="ru-RU" w:eastAsia="ru-RU"/>
        </w:rPr>
        <w:lastRenderedPageBreak/>
        <w:drawing>
          <wp:inline distT="0" distB="0" distL="0" distR="0">
            <wp:extent cx="5895698" cy="39592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5895698" cy="3959225"/>
                    </a:xfrm>
                    <a:prstGeom prst="rect">
                      <a:avLst/>
                    </a:prstGeom>
                  </pic:spPr>
                </pic:pic>
              </a:graphicData>
            </a:graphic>
          </wp:inline>
        </w:drawing>
      </w:r>
    </w:p>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6</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287" w:name="z328"/>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Акт</w:t>
      </w:r>
      <w:proofErr w:type="spellEnd"/>
      <w:r w:rsidRPr="00A605AA">
        <w:rPr>
          <w:rFonts w:ascii="Times New Roman" w:hAnsi="Times New Roman" w:cs="Times New Roman"/>
          <w:sz w:val="20"/>
          <w:szCs w:val="20"/>
        </w:rPr>
        <w:br/>
      </w:r>
      <w:proofErr w:type="spellStart"/>
      <w:r w:rsidRPr="00A605AA">
        <w:rPr>
          <w:rFonts w:ascii="Times New Roman" w:hAnsi="Times New Roman" w:cs="Times New Roman"/>
          <w:color w:val="000000"/>
          <w:sz w:val="20"/>
          <w:szCs w:val="20"/>
        </w:rPr>
        <w:t>вскрытия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экзаменационных</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материалов</w:t>
      </w:r>
      <w:proofErr w:type="spellEnd"/>
    </w:p>
    <w:p w:rsidR="00E700F3" w:rsidRPr="00A605AA" w:rsidRDefault="00A605AA" w:rsidP="00A605AA">
      <w:pPr>
        <w:spacing w:after="0" w:line="240" w:lineRule="auto"/>
        <w:rPr>
          <w:rFonts w:ascii="Times New Roman" w:hAnsi="Times New Roman" w:cs="Times New Roman"/>
          <w:sz w:val="20"/>
          <w:szCs w:val="20"/>
          <w:lang w:val="ru-RU"/>
        </w:rPr>
      </w:pPr>
      <w:bookmarkStart w:id="288" w:name="z329"/>
      <w:bookmarkEnd w:id="28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ППЕНТ/Базовый вуз</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p w:rsidR="00E700F3" w:rsidRPr="00A605AA" w:rsidRDefault="00A605AA" w:rsidP="00A605AA">
      <w:pPr>
        <w:spacing w:after="0" w:line="240" w:lineRule="auto"/>
        <w:rPr>
          <w:rFonts w:ascii="Times New Roman" w:hAnsi="Times New Roman" w:cs="Times New Roman"/>
          <w:sz w:val="20"/>
          <w:szCs w:val="20"/>
          <w:lang w:val="ru-RU"/>
        </w:rPr>
      </w:pPr>
      <w:bookmarkStart w:id="289" w:name="z331"/>
      <w:bookmarkEnd w:id="28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Поток _________________ Аудитория № ______________</w:t>
      </w:r>
    </w:p>
    <w:p w:rsidR="00E700F3" w:rsidRPr="00A605AA" w:rsidRDefault="00A605AA" w:rsidP="00A605AA">
      <w:pPr>
        <w:spacing w:after="0" w:line="240" w:lineRule="auto"/>
        <w:rPr>
          <w:rFonts w:ascii="Times New Roman" w:hAnsi="Times New Roman" w:cs="Times New Roman"/>
          <w:sz w:val="20"/>
          <w:szCs w:val="20"/>
          <w:lang w:val="ru-RU"/>
        </w:rPr>
      </w:pPr>
      <w:bookmarkStart w:id="290" w:name="z332"/>
      <w:bookmarkEnd w:id="28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_________________ Время ____ часов ____ минут</w:t>
      </w:r>
    </w:p>
    <w:p w:rsidR="00E700F3" w:rsidRPr="00A605AA" w:rsidRDefault="00A605AA" w:rsidP="00A605AA">
      <w:pPr>
        <w:spacing w:after="0" w:line="240" w:lineRule="auto"/>
        <w:rPr>
          <w:rFonts w:ascii="Times New Roman" w:hAnsi="Times New Roman" w:cs="Times New Roman"/>
          <w:sz w:val="20"/>
          <w:szCs w:val="20"/>
          <w:lang w:val="ru-RU"/>
        </w:rPr>
      </w:pPr>
      <w:bookmarkStart w:id="291" w:name="z333"/>
      <w:bookmarkEnd w:id="29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Мы, нижеподписавшиеся, вскрыли коробку с экзаменационными материалами, произвели подсчет экзаменационных материалов. Результаты подсчета отражены в соответствующей графе “Фактическое количество” нижеуказанной таблицы. </w:t>
      </w:r>
    </w:p>
    <w:p w:rsidR="00E700F3" w:rsidRPr="00A605AA" w:rsidRDefault="00A605AA" w:rsidP="00A605AA">
      <w:pPr>
        <w:spacing w:after="0" w:line="240" w:lineRule="auto"/>
        <w:rPr>
          <w:rFonts w:ascii="Times New Roman" w:hAnsi="Times New Roman" w:cs="Times New Roman"/>
          <w:sz w:val="20"/>
          <w:szCs w:val="20"/>
          <w:lang w:val="ru-RU"/>
        </w:rPr>
      </w:pPr>
      <w:bookmarkStart w:id="292" w:name="z334"/>
      <w:bookmarkEnd w:id="29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Неиспользованные Книжки выведены из экзаменационного процесса.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50"/>
        <w:gridCol w:w="2217"/>
        <w:gridCol w:w="1649"/>
        <w:gridCol w:w="1649"/>
        <w:gridCol w:w="853"/>
        <w:gridCol w:w="855"/>
        <w:gridCol w:w="1089"/>
      </w:tblGrid>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3" w:name="z335"/>
            <w:bookmarkEnd w:id="292"/>
            <w:r w:rsidRPr="00A605AA">
              <w:rPr>
                <w:rFonts w:ascii="Times New Roman" w:hAnsi="Times New Roman" w:cs="Times New Roman"/>
                <w:color w:val="000000"/>
                <w:sz w:val="20"/>
                <w:szCs w:val="20"/>
              </w:rPr>
              <w:t>№ п/п</w:t>
            </w:r>
          </w:p>
        </w:tc>
        <w:bookmarkEnd w:id="293"/>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Наименование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материала</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Количество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плану</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Количество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факту</w:t>
            </w:r>
            <w:proofErr w:type="spellEnd"/>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Роздано</w:t>
            </w:r>
            <w:proofErr w:type="spellEnd"/>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Остаток</w:t>
            </w:r>
            <w:proofErr w:type="spellEnd"/>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Примечание</w:t>
            </w:r>
            <w:proofErr w:type="spellEnd"/>
          </w:p>
        </w:tc>
      </w:tr>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4" w:name="z336"/>
            <w:r w:rsidRPr="00A605AA">
              <w:rPr>
                <w:rFonts w:ascii="Times New Roman" w:hAnsi="Times New Roman" w:cs="Times New Roman"/>
                <w:color w:val="000000"/>
                <w:sz w:val="20"/>
                <w:szCs w:val="20"/>
              </w:rPr>
              <w:t>1</w:t>
            </w:r>
          </w:p>
        </w:tc>
        <w:bookmarkEnd w:id="294"/>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Листы</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5" w:name="z337"/>
            <w:r w:rsidRPr="00A605AA">
              <w:rPr>
                <w:rFonts w:ascii="Times New Roman" w:hAnsi="Times New Roman" w:cs="Times New Roman"/>
                <w:color w:val="000000"/>
                <w:sz w:val="20"/>
                <w:szCs w:val="20"/>
              </w:rPr>
              <w:t>2</w:t>
            </w:r>
          </w:p>
        </w:tc>
        <w:bookmarkEnd w:id="295"/>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Книжки</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6" w:name="z338"/>
            <w:r w:rsidRPr="00A605AA">
              <w:rPr>
                <w:rFonts w:ascii="Times New Roman" w:hAnsi="Times New Roman" w:cs="Times New Roman"/>
                <w:color w:val="000000"/>
                <w:sz w:val="20"/>
                <w:szCs w:val="20"/>
              </w:rPr>
              <w:t>3</w:t>
            </w:r>
          </w:p>
        </w:tc>
        <w:bookmarkEnd w:id="296"/>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Копии</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листов</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7" w:name="z339"/>
            <w:r w:rsidRPr="00A605AA">
              <w:rPr>
                <w:rFonts w:ascii="Times New Roman" w:hAnsi="Times New Roman" w:cs="Times New Roman"/>
                <w:color w:val="000000"/>
                <w:sz w:val="20"/>
                <w:szCs w:val="20"/>
              </w:rPr>
              <w:t>4</w:t>
            </w:r>
          </w:p>
        </w:tc>
        <w:bookmarkEnd w:id="297"/>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Конверт</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для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Листов</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2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298" w:name="z340"/>
            <w:r w:rsidRPr="00A605AA">
              <w:rPr>
                <w:rFonts w:ascii="Times New Roman" w:hAnsi="Times New Roman" w:cs="Times New Roman"/>
                <w:color w:val="000000"/>
                <w:sz w:val="20"/>
                <w:szCs w:val="20"/>
              </w:rPr>
              <w:t>5</w:t>
            </w:r>
          </w:p>
        </w:tc>
        <w:bookmarkEnd w:id="298"/>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Акт</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вскрытия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экзаменационных</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материалов</w:t>
            </w:r>
            <w:proofErr w:type="spellEnd"/>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lang w:val="ru-RU"/>
        </w:rPr>
      </w:pPr>
      <w:bookmarkStart w:id="299" w:name="z341"/>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___________________ _______________________________________________________ 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(ИКТ поступающего)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 xml:space="preserve">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(подпись)</w:t>
      </w:r>
    </w:p>
    <w:p w:rsidR="00E700F3" w:rsidRPr="00A605AA" w:rsidRDefault="00A605AA" w:rsidP="00A605AA">
      <w:pPr>
        <w:spacing w:after="0" w:line="240" w:lineRule="auto"/>
        <w:rPr>
          <w:rFonts w:ascii="Times New Roman" w:hAnsi="Times New Roman" w:cs="Times New Roman"/>
          <w:sz w:val="20"/>
          <w:szCs w:val="20"/>
          <w:lang w:val="ru-RU"/>
        </w:rPr>
      </w:pPr>
      <w:bookmarkStart w:id="300" w:name="z343"/>
      <w:bookmarkEnd w:id="29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 ______________________________________________________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(ИКТ поступающего)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 xml:space="preserve">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w:t>
      </w:r>
    </w:p>
    <w:p w:rsidR="00E700F3" w:rsidRPr="00A605AA" w:rsidRDefault="00A605AA" w:rsidP="00A605AA">
      <w:pPr>
        <w:spacing w:after="0" w:line="240" w:lineRule="auto"/>
        <w:rPr>
          <w:rFonts w:ascii="Times New Roman" w:hAnsi="Times New Roman" w:cs="Times New Roman"/>
          <w:sz w:val="20"/>
          <w:szCs w:val="20"/>
          <w:lang w:val="ru-RU"/>
        </w:rPr>
      </w:pPr>
      <w:bookmarkStart w:id="301" w:name="z344"/>
      <w:bookmarkEnd w:id="30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 ______________________________________________________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(ИКТ поступающего)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 xml:space="preserve">оступающего)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w:t>
      </w:r>
    </w:p>
    <w:p w:rsidR="00E700F3" w:rsidRPr="00A605AA" w:rsidRDefault="00A605AA" w:rsidP="00A605AA">
      <w:pPr>
        <w:spacing w:after="0" w:line="240" w:lineRule="auto"/>
        <w:rPr>
          <w:rFonts w:ascii="Times New Roman" w:hAnsi="Times New Roman" w:cs="Times New Roman"/>
          <w:sz w:val="20"/>
          <w:szCs w:val="20"/>
          <w:lang w:val="ru-RU"/>
        </w:rPr>
      </w:pPr>
      <w:bookmarkStart w:id="302" w:name="z345"/>
      <w:bookmarkEnd w:id="30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(Ф.И.О. (при его наличии) дежурного)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(подпись)</w:t>
      </w:r>
    </w:p>
    <w:p w:rsidR="00E700F3" w:rsidRPr="00A605AA" w:rsidRDefault="00A605AA" w:rsidP="00A605AA">
      <w:pPr>
        <w:spacing w:after="0" w:line="240" w:lineRule="auto"/>
        <w:rPr>
          <w:rFonts w:ascii="Times New Roman" w:hAnsi="Times New Roman" w:cs="Times New Roman"/>
          <w:sz w:val="20"/>
          <w:szCs w:val="20"/>
          <w:lang w:val="ru-RU"/>
        </w:rPr>
      </w:pPr>
      <w:bookmarkStart w:id="303" w:name="z347"/>
      <w:bookmarkEnd w:id="30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(Ф.И.О. (при его наличии) дежурного)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03"/>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7</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304" w:name="z351"/>
      <w:r w:rsidRPr="00A605AA">
        <w:rPr>
          <w:rFonts w:ascii="Times New Roman" w:hAnsi="Times New Roman" w:cs="Times New Roman"/>
          <w:color w:val="000000"/>
          <w:sz w:val="20"/>
          <w:szCs w:val="20"/>
        </w:rPr>
        <w:t>      </w:t>
      </w:r>
    </w:p>
    <w:p w:rsidR="00E700F3" w:rsidRPr="00A605AA" w:rsidRDefault="00A605AA" w:rsidP="00A605AA">
      <w:pPr>
        <w:spacing w:after="0" w:line="240" w:lineRule="auto"/>
        <w:rPr>
          <w:rFonts w:ascii="Times New Roman" w:hAnsi="Times New Roman" w:cs="Times New Roman"/>
          <w:sz w:val="20"/>
          <w:szCs w:val="20"/>
        </w:rPr>
      </w:pPr>
      <w:bookmarkStart w:id="305" w:name="_GoBack"/>
      <w:bookmarkEnd w:id="304"/>
      <w:r w:rsidRPr="00A605AA">
        <w:rPr>
          <w:rFonts w:ascii="Times New Roman" w:hAnsi="Times New Roman" w:cs="Times New Roman"/>
          <w:noProof/>
          <w:sz w:val="20"/>
          <w:szCs w:val="20"/>
          <w:lang w:val="ru-RU" w:eastAsia="ru-RU"/>
        </w:rPr>
        <w:lastRenderedPageBreak/>
        <w:drawing>
          <wp:inline distT="0" distB="0" distL="0" distR="0">
            <wp:extent cx="6261866" cy="8858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6261866" cy="8858250"/>
                    </a:xfrm>
                    <a:prstGeom prst="rect">
                      <a:avLst/>
                    </a:prstGeom>
                  </pic:spPr>
                </pic:pic>
              </a:graphicData>
            </a:graphic>
          </wp:inline>
        </w:drawing>
      </w:r>
      <w:bookmarkEnd w:id="305"/>
    </w:p>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8</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306" w:name="z354"/>
      <w:r w:rsidRPr="00A605AA">
        <w:rPr>
          <w:rFonts w:ascii="Times New Roman" w:hAnsi="Times New Roman" w:cs="Times New Roman"/>
          <w:color w:val="000000"/>
          <w:sz w:val="20"/>
          <w:szCs w:val="20"/>
        </w:rPr>
        <w:t>      </w:t>
      </w:r>
    </w:p>
    <w:bookmarkEnd w:id="306"/>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noProof/>
          <w:sz w:val="20"/>
          <w:szCs w:val="20"/>
          <w:lang w:val="ru-RU" w:eastAsia="ru-RU"/>
        </w:rPr>
        <w:lastRenderedPageBreak/>
        <w:drawing>
          <wp:inline distT="0" distB="0" distL="0" distR="0">
            <wp:extent cx="7581900" cy="10718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581900" cy="10718800"/>
                    </a:xfrm>
                    <a:prstGeom prst="rect">
                      <a:avLst/>
                    </a:prstGeom>
                  </pic:spPr>
                </pic:pic>
              </a:graphicData>
            </a:graphic>
          </wp:inline>
        </w:drawing>
      </w:r>
    </w:p>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9</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07" w:name="z35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обнаружения запрещенных предметов и удаления из аудитории поступающего, нарушившего правила поведения в аудитории</w:t>
      </w:r>
    </w:p>
    <w:p w:rsidR="00E700F3" w:rsidRPr="00A605AA" w:rsidRDefault="00A605AA" w:rsidP="00A605AA">
      <w:pPr>
        <w:spacing w:after="0" w:line="240" w:lineRule="auto"/>
        <w:rPr>
          <w:rFonts w:ascii="Times New Roman" w:hAnsi="Times New Roman" w:cs="Times New Roman"/>
          <w:sz w:val="20"/>
          <w:szCs w:val="20"/>
          <w:lang w:val="ru-RU"/>
        </w:rPr>
      </w:pPr>
      <w:bookmarkStart w:id="308" w:name="z358"/>
      <w:bookmarkEnd w:id="30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 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(наименование ППЕНТ/ Базового вуза)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 _______________ 201____ г. ______ ч. _______ мин.</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Представитель Министерства 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Дежурный по аудитории 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proofErr w:type="gramStart"/>
      <w:r w:rsidRPr="00A605AA">
        <w:rPr>
          <w:rFonts w:ascii="Times New Roman" w:hAnsi="Times New Roman" w:cs="Times New Roman"/>
          <w:color w:val="000000"/>
          <w:sz w:val="20"/>
          <w:szCs w:val="20"/>
          <w:lang w:val="ru-RU"/>
        </w:rPr>
        <w:t>У</w:t>
      </w:r>
      <w:proofErr w:type="gramEnd"/>
      <w:r w:rsidRPr="00A605AA">
        <w:rPr>
          <w:rFonts w:ascii="Times New Roman" w:hAnsi="Times New Roman" w:cs="Times New Roman"/>
          <w:color w:val="000000"/>
          <w:sz w:val="20"/>
          <w:szCs w:val="20"/>
          <w:lang w:val="ru-RU"/>
        </w:rPr>
        <w:t xml:space="preserve"> поступающего: </w:t>
      </w:r>
      <w:proofErr w:type="gramStart"/>
      <w:r w:rsidRPr="00A605AA">
        <w:rPr>
          <w:rFonts w:ascii="Times New Roman" w:hAnsi="Times New Roman" w:cs="Times New Roman"/>
          <w:color w:val="000000"/>
          <w:sz w:val="20"/>
          <w:szCs w:val="20"/>
          <w:lang w:val="ru-RU"/>
        </w:rPr>
        <w:t>Ф.И.О (при его наличии) 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 из аудитории № __, место № ___, вариант № _______ во время</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обнаружили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(обнаруженный предмет (наименование, марка, количество)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что является нарушением пункта 37 Правил проведения единого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национального тестирования и комплексного тестирования.</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09" w:name="z368"/>
      <w:bookmarkEnd w:id="30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Учитывая данный факт, постановили:</w:t>
      </w:r>
    </w:p>
    <w:p w:rsidR="00E700F3" w:rsidRPr="00A605AA" w:rsidRDefault="00A605AA" w:rsidP="00A605AA">
      <w:pPr>
        <w:spacing w:after="0" w:line="240" w:lineRule="auto"/>
        <w:rPr>
          <w:rFonts w:ascii="Times New Roman" w:hAnsi="Times New Roman" w:cs="Times New Roman"/>
          <w:sz w:val="20"/>
          <w:szCs w:val="20"/>
          <w:lang w:val="ru-RU"/>
        </w:rPr>
      </w:pPr>
      <w:bookmarkStart w:id="310" w:name="z369"/>
      <w:bookmarkEnd w:id="30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изъять экзаменационный материал;</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удалить из аудитории №___ и аннулировать результаты тестирования поступающего: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Ф.И.О. (при его наличии) 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лиц, составивших настоящий акт)</w:t>
      </w:r>
    </w:p>
    <w:p w:rsidR="00E700F3" w:rsidRPr="00A605AA" w:rsidRDefault="00A605AA" w:rsidP="00A605AA">
      <w:pPr>
        <w:spacing w:after="0" w:line="240" w:lineRule="auto"/>
        <w:rPr>
          <w:rFonts w:ascii="Times New Roman" w:hAnsi="Times New Roman" w:cs="Times New Roman"/>
          <w:sz w:val="20"/>
          <w:szCs w:val="20"/>
          <w:lang w:val="ru-RU"/>
        </w:rPr>
      </w:pPr>
      <w:bookmarkStart w:id="311" w:name="z376"/>
      <w:bookmarkEnd w:id="31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поступающего)</w:t>
      </w:r>
    </w:p>
    <w:p w:rsidR="00E700F3" w:rsidRPr="00A605AA" w:rsidRDefault="00A605AA" w:rsidP="00A605AA">
      <w:pPr>
        <w:spacing w:after="0" w:line="240" w:lineRule="auto"/>
        <w:rPr>
          <w:rFonts w:ascii="Times New Roman" w:hAnsi="Times New Roman" w:cs="Times New Roman"/>
          <w:sz w:val="20"/>
          <w:szCs w:val="20"/>
          <w:lang w:val="ru-RU"/>
        </w:rPr>
      </w:pPr>
      <w:bookmarkStart w:id="312" w:name="z379"/>
      <w:bookmarkEnd w:id="31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w:t>
      </w:r>
      <w:r w:rsidRPr="00A605AA">
        <w:rPr>
          <w:rFonts w:ascii="Times New Roman" w:hAnsi="Times New Roman" w:cs="Times New Roman"/>
          <w:color w:val="000000"/>
          <w:sz w:val="20"/>
          <w:szCs w:val="20"/>
        </w:rPr>
        <w:t>F</w:t>
      </w:r>
      <w:r w:rsidRPr="00A605AA">
        <w:rPr>
          <w:rFonts w:ascii="Times New Roman" w:hAnsi="Times New Roman" w:cs="Times New Roman"/>
          <w:color w:val="000000"/>
          <w:sz w:val="20"/>
          <w:szCs w:val="20"/>
          <w:lang w:val="ru-RU"/>
        </w:rPr>
        <w:t>.И.О. (при его наличии) руководителя ППЕНТ/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ответственного секретаря базового вуза)</w:t>
      </w:r>
    </w:p>
    <w:p w:rsidR="00E700F3" w:rsidRPr="00A605AA" w:rsidRDefault="00A605AA" w:rsidP="00A605AA">
      <w:pPr>
        <w:spacing w:after="0" w:line="240" w:lineRule="auto"/>
        <w:rPr>
          <w:rFonts w:ascii="Times New Roman" w:hAnsi="Times New Roman" w:cs="Times New Roman"/>
          <w:sz w:val="20"/>
          <w:szCs w:val="20"/>
          <w:lang w:val="ru-RU"/>
        </w:rPr>
      </w:pPr>
      <w:bookmarkStart w:id="313" w:name="z382"/>
      <w:bookmarkEnd w:id="31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председателя государственной комиссии)</w:t>
      </w:r>
    </w:p>
    <w:p w:rsidR="00E700F3" w:rsidRPr="00A605AA" w:rsidRDefault="00A605AA" w:rsidP="00A605AA">
      <w:pPr>
        <w:spacing w:after="0" w:line="240" w:lineRule="auto"/>
        <w:rPr>
          <w:rFonts w:ascii="Times New Roman" w:hAnsi="Times New Roman" w:cs="Times New Roman"/>
          <w:sz w:val="20"/>
          <w:szCs w:val="20"/>
          <w:lang w:val="ru-RU"/>
        </w:rPr>
      </w:pPr>
      <w:bookmarkStart w:id="314" w:name="z385"/>
      <w:bookmarkEnd w:id="313"/>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МП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ППЕНТ/Базовый вуз</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Дата:________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14"/>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10</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15" w:name="z39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выявления подставного лица в ходе проведения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316" w:name="z391"/>
      <w:bookmarkEnd w:id="31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и наименование ППЕНТ/ Базовый вуз)</w:t>
      </w:r>
    </w:p>
    <w:p w:rsidR="00E700F3" w:rsidRPr="00C16EA3" w:rsidRDefault="00A605AA" w:rsidP="00A605AA">
      <w:pPr>
        <w:spacing w:after="0" w:line="240" w:lineRule="auto"/>
        <w:rPr>
          <w:rFonts w:ascii="Times New Roman" w:hAnsi="Times New Roman" w:cs="Times New Roman"/>
          <w:sz w:val="20"/>
          <w:szCs w:val="20"/>
          <w:lang w:val="ru-RU"/>
        </w:rPr>
      </w:pPr>
      <w:bookmarkStart w:id="317" w:name="z393"/>
      <w:bookmarkEnd w:id="31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Дата "_______" _____________ 20_____ г.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Время ______ ч. ________ мин.</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Представителем Министерства 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lastRenderedPageBreak/>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Членом государственной комиссии 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выявлен факт попытки сдачи тестирования вместо поступающего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 гражданина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и ИКТ)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C16EA3">
        <w:rPr>
          <w:rFonts w:ascii="Times New Roman" w:hAnsi="Times New Roman" w:cs="Times New Roman"/>
          <w:color w:val="000000"/>
          <w:sz w:val="20"/>
          <w:szCs w:val="20"/>
          <w:lang w:val="ru-RU"/>
        </w:rPr>
        <w:t>(Ф.И.О.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318" w:name="z402"/>
      <w:bookmarkEnd w:id="31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Учитывая данный факт, постановили:</w:t>
      </w:r>
    </w:p>
    <w:p w:rsidR="00E700F3" w:rsidRPr="00A605AA" w:rsidRDefault="00A605AA" w:rsidP="00A605AA">
      <w:pPr>
        <w:spacing w:after="0" w:line="240" w:lineRule="auto"/>
        <w:rPr>
          <w:rFonts w:ascii="Times New Roman" w:hAnsi="Times New Roman" w:cs="Times New Roman"/>
          <w:sz w:val="20"/>
          <w:szCs w:val="20"/>
          <w:lang w:val="ru-RU"/>
        </w:rPr>
      </w:pPr>
      <w:bookmarkStart w:id="319" w:name="z403"/>
      <w:bookmarkEnd w:id="318"/>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У поступающего 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и ИКТ))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изъять экзаменационный материал и удалить из аудитории №___ с</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аннулированием результатов тестирования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 ИКТ _____________</w:t>
      </w:r>
      <w:proofErr w:type="gramEnd"/>
    </w:p>
    <w:bookmarkEnd w:id="319"/>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ознакомлены</w:t>
      </w:r>
      <w:proofErr w:type="gramEnd"/>
      <w:r w:rsidRPr="00A605AA">
        <w:rPr>
          <w:rFonts w:ascii="Times New Roman" w:hAnsi="Times New Roman" w:cs="Times New Roman"/>
          <w:color w:val="000000"/>
          <w:sz w:val="20"/>
          <w:szCs w:val="20"/>
          <w:lang w:val="ru-RU"/>
        </w:rPr>
        <w:t xml:space="preserve">: </w:t>
      </w:r>
    </w:p>
    <w:p w:rsidR="00E700F3" w:rsidRPr="00A605AA" w:rsidRDefault="00A605AA" w:rsidP="00A605AA">
      <w:pPr>
        <w:spacing w:after="0" w:line="240" w:lineRule="auto"/>
        <w:rPr>
          <w:rFonts w:ascii="Times New Roman" w:hAnsi="Times New Roman" w:cs="Times New Roman"/>
          <w:sz w:val="20"/>
          <w:szCs w:val="20"/>
          <w:lang w:val="ru-RU"/>
        </w:rPr>
      </w:pPr>
      <w:bookmarkStart w:id="320" w:name="z40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Ф.И.О.(при его наличии) представителя Министерства)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дежурного по аудитории)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(подпись </w:t>
      </w:r>
      <w:proofErr w:type="spellStart"/>
      <w:r w:rsidRPr="00A605AA">
        <w:rPr>
          <w:rFonts w:ascii="Times New Roman" w:hAnsi="Times New Roman" w:cs="Times New Roman"/>
          <w:color w:val="000000"/>
          <w:sz w:val="20"/>
          <w:szCs w:val="20"/>
          <w:lang w:val="ru-RU"/>
        </w:rPr>
        <w:t>иФ.И.О</w:t>
      </w:r>
      <w:proofErr w:type="spellEnd"/>
      <w:r w:rsidRPr="00A605AA">
        <w:rPr>
          <w:rFonts w:ascii="Times New Roman" w:hAnsi="Times New Roman" w:cs="Times New Roman"/>
          <w:color w:val="000000"/>
          <w:sz w:val="20"/>
          <w:szCs w:val="20"/>
          <w:lang w:val="ru-RU"/>
        </w:rPr>
        <w:t>. (при его наличии) председателя государственной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(подпись </w:t>
      </w:r>
      <w:proofErr w:type="spellStart"/>
      <w:r w:rsidRPr="00A605AA">
        <w:rPr>
          <w:rFonts w:ascii="Times New Roman" w:hAnsi="Times New Roman" w:cs="Times New Roman"/>
          <w:color w:val="000000"/>
          <w:sz w:val="20"/>
          <w:szCs w:val="20"/>
          <w:lang w:val="ru-RU"/>
        </w:rPr>
        <w:t>иФ.И.О</w:t>
      </w:r>
      <w:proofErr w:type="spellEnd"/>
      <w:r w:rsidRPr="00A605AA">
        <w:rPr>
          <w:rFonts w:ascii="Times New Roman" w:hAnsi="Times New Roman" w:cs="Times New Roman"/>
          <w:color w:val="000000"/>
          <w:sz w:val="20"/>
          <w:szCs w:val="20"/>
          <w:lang w:val="ru-RU"/>
        </w:rPr>
        <w:t>. (при его наличии) поступающего-подставного лица)</w:t>
      </w:r>
    </w:p>
    <w:p w:rsidR="00E700F3" w:rsidRPr="00A605AA" w:rsidRDefault="00A605AA" w:rsidP="00A605AA">
      <w:pPr>
        <w:spacing w:after="0" w:line="240" w:lineRule="auto"/>
        <w:rPr>
          <w:rFonts w:ascii="Times New Roman" w:hAnsi="Times New Roman" w:cs="Times New Roman"/>
          <w:sz w:val="20"/>
          <w:szCs w:val="20"/>
        </w:rPr>
      </w:pPr>
      <w:bookmarkStart w:id="321" w:name="z414"/>
      <w:bookmarkEnd w:id="320"/>
      <w:r w:rsidRPr="00A605AA">
        <w:rPr>
          <w:rFonts w:ascii="Times New Roman" w:hAnsi="Times New Roman" w:cs="Times New Roman"/>
          <w:color w:val="000000"/>
          <w:sz w:val="20"/>
          <w:szCs w:val="20"/>
        </w:rPr>
        <w:t>      М.П</w:t>
      </w:r>
      <w:proofErr w:type="gramStart"/>
      <w:r w:rsidRPr="00A605AA">
        <w:rPr>
          <w:rFonts w:ascii="Times New Roman" w:hAnsi="Times New Roman" w:cs="Times New Roman"/>
          <w:color w:val="000000"/>
          <w:sz w:val="20"/>
          <w:szCs w:val="20"/>
        </w:rPr>
        <w:t>.</w:t>
      </w:r>
      <w:proofErr w:type="gramEnd"/>
      <w:r w:rsidRPr="00A605AA">
        <w:rPr>
          <w:rFonts w:ascii="Times New Roman" w:hAnsi="Times New Roman" w:cs="Times New Roman"/>
          <w:sz w:val="20"/>
          <w:szCs w:val="20"/>
        </w:rPr>
        <w:br/>
      </w:r>
      <w:r w:rsidRPr="00A605AA">
        <w:rPr>
          <w:rFonts w:ascii="Times New Roman" w:hAnsi="Times New Roman" w:cs="Times New Roman"/>
          <w:color w:val="000000"/>
          <w:sz w:val="20"/>
          <w:szCs w:val="20"/>
        </w:rPr>
        <w:t>ППЕНТ/</w:t>
      </w:r>
      <w:proofErr w:type="spellStart"/>
      <w:r w:rsidRPr="00A605AA">
        <w:rPr>
          <w:rFonts w:ascii="Times New Roman" w:hAnsi="Times New Roman" w:cs="Times New Roman"/>
          <w:color w:val="000000"/>
          <w:sz w:val="20"/>
          <w:szCs w:val="20"/>
        </w:rPr>
        <w:t>Базовый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вуз</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21"/>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11</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22" w:name="z41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выявления факта несвоевременной сдачи экзаменационных материалов </w:t>
      </w:r>
      <w:proofErr w:type="gramStart"/>
      <w:r w:rsidRPr="00A605AA">
        <w:rPr>
          <w:rFonts w:ascii="Times New Roman" w:hAnsi="Times New Roman" w:cs="Times New Roman"/>
          <w:color w:val="000000"/>
          <w:sz w:val="20"/>
          <w:szCs w:val="20"/>
          <w:lang w:val="ru-RU"/>
        </w:rPr>
        <w:t>поступающим</w:t>
      </w:r>
      <w:proofErr w:type="gramEnd"/>
      <w:r w:rsidRPr="00A605AA">
        <w:rPr>
          <w:rFonts w:ascii="Times New Roman" w:hAnsi="Times New Roman" w:cs="Times New Roman"/>
          <w:color w:val="000000"/>
          <w:sz w:val="20"/>
          <w:szCs w:val="20"/>
          <w:lang w:val="ru-RU"/>
        </w:rPr>
        <w:t xml:space="preserve"> по истечению времени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323" w:name="z419"/>
      <w:bookmarkEnd w:id="32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 ППЕНТ/ Базового вуза)</w:t>
      </w:r>
    </w:p>
    <w:p w:rsidR="00E700F3" w:rsidRPr="00A605AA" w:rsidRDefault="00A605AA" w:rsidP="00A605AA">
      <w:pPr>
        <w:spacing w:after="0" w:line="240" w:lineRule="auto"/>
        <w:rPr>
          <w:rFonts w:ascii="Times New Roman" w:hAnsi="Times New Roman" w:cs="Times New Roman"/>
          <w:sz w:val="20"/>
          <w:szCs w:val="20"/>
          <w:lang w:val="ru-RU"/>
        </w:rPr>
      </w:pPr>
      <w:bookmarkStart w:id="324" w:name="z421"/>
      <w:bookmarkEnd w:id="3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 201____ г. ______ ч. _______ мин.</w:t>
      </w:r>
    </w:p>
    <w:p w:rsidR="00E700F3" w:rsidRPr="00A605AA" w:rsidRDefault="00A605AA" w:rsidP="00A605AA">
      <w:pPr>
        <w:spacing w:after="0" w:line="240" w:lineRule="auto"/>
        <w:rPr>
          <w:rFonts w:ascii="Times New Roman" w:hAnsi="Times New Roman" w:cs="Times New Roman"/>
          <w:sz w:val="20"/>
          <w:szCs w:val="20"/>
          <w:lang w:val="ru-RU"/>
        </w:rPr>
      </w:pPr>
      <w:bookmarkStart w:id="325" w:name="z422"/>
      <w:bookmarkEnd w:id="32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Представитель</w:t>
      </w:r>
    </w:p>
    <w:bookmarkEnd w:id="325"/>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Министерства 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326" w:name="z4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Дежурный по аудитории</w:t>
      </w:r>
    </w:p>
    <w:p w:rsidR="00E700F3" w:rsidRPr="00A605AA" w:rsidRDefault="00A605AA" w:rsidP="00A605AA">
      <w:pPr>
        <w:spacing w:after="0" w:line="240" w:lineRule="auto"/>
        <w:rPr>
          <w:rFonts w:ascii="Times New Roman" w:hAnsi="Times New Roman" w:cs="Times New Roman"/>
          <w:sz w:val="20"/>
          <w:szCs w:val="20"/>
          <w:lang w:val="ru-RU"/>
        </w:rPr>
      </w:pPr>
      <w:bookmarkStart w:id="327" w:name="z424"/>
      <w:bookmarkEnd w:id="32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p>
    <w:p w:rsidR="00E700F3" w:rsidRPr="00A605AA" w:rsidRDefault="00A605AA" w:rsidP="00A605AA">
      <w:pPr>
        <w:spacing w:after="0" w:line="240" w:lineRule="auto"/>
        <w:rPr>
          <w:rFonts w:ascii="Times New Roman" w:hAnsi="Times New Roman" w:cs="Times New Roman"/>
          <w:sz w:val="20"/>
          <w:szCs w:val="20"/>
          <w:lang w:val="ru-RU"/>
        </w:rPr>
      </w:pPr>
      <w:bookmarkStart w:id="328" w:name="z425"/>
      <w:bookmarkEnd w:id="32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Поступающий: Ф. И. 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 ИКТ________________________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из аудитории №___, место №____, вариант №_______</w:t>
      </w:r>
    </w:p>
    <w:p w:rsidR="00E700F3" w:rsidRPr="00A605AA" w:rsidRDefault="00A605AA" w:rsidP="00A605AA">
      <w:pPr>
        <w:spacing w:after="0" w:line="240" w:lineRule="auto"/>
        <w:rPr>
          <w:rFonts w:ascii="Times New Roman" w:hAnsi="Times New Roman" w:cs="Times New Roman"/>
          <w:sz w:val="20"/>
          <w:szCs w:val="20"/>
          <w:lang w:val="ru-RU"/>
        </w:rPr>
      </w:pPr>
      <w:bookmarkStart w:id="329" w:name="z426"/>
      <w:bookmarkEnd w:id="328"/>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Отказался своевременно сдать экзаменационные материалы в связи с окончанием времени тестирования,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что является нарушением пункта 52 Правил проведения единого национального тестирования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330" w:name="z427"/>
      <w:bookmarkEnd w:id="32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Учитывая данный факт, постановили: изъять экзаменационный материал; удалить из аудитории №___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 аннулировать результаты тестирования поступающего:</w:t>
      </w:r>
    </w:p>
    <w:p w:rsidR="00E700F3" w:rsidRPr="00A605AA" w:rsidRDefault="00A605AA" w:rsidP="00A605AA">
      <w:pPr>
        <w:spacing w:after="0" w:line="240" w:lineRule="auto"/>
        <w:rPr>
          <w:rFonts w:ascii="Times New Roman" w:hAnsi="Times New Roman" w:cs="Times New Roman"/>
          <w:sz w:val="20"/>
          <w:szCs w:val="20"/>
          <w:lang w:val="ru-RU"/>
        </w:rPr>
      </w:pPr>
      <w:bookmarkStart w:id="331" w:name="z428"/>
      <w:bookmarkEnd w:id="33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 И. О. (при его наличии) лиц, составивших настоящий акт)</w:t>
      </w:r>
    </w:p>
    <w:p w:rsidR="00E700F3" w:rsidRPr="00A605AA" w:rsidRDefault="00A605AA" w:rsidP="00A605AA">
      <w:pPr>
        <w:spacing w:after="0" w:line="240" w:lineRule="auto"/>
        <w:rPr>
          <w:rFonts w:ascii="Times New Roman" w:hAnsi="Times New Roman" w:cs="Times New Roman"/>
          <w:sz w:val="20"/>
          <w:szCs w:val="20"/>
          <w:lang w:val="ru-RU"/>
        </w:rPr>
      </w:pPr>
      <w:bookmarkStart w:id="332" w:name="z430"/>
      <w:bookmarkEnd w:id="331"/>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w:t>
      </w:r>
    </w:p>
    <w:p w:rsidR="00E700F3" w:rsidRPr="00A605AA" w:rsidRDefault="00A605AA" w:rsidP="00A605AA">
      <w:pPr>
        <w:spacing w:after="0" w:line="240" w:lineRule="auto"/>
        <w:rPr>
          <w:rFonts w:ascii="Times New Roman" w:hAnsi="Times New Roman" w:cs="Times New Roman"/>
          <w:sz w:val="20"/>
          <w:szCs w:val="20"/>
          <w:lang w:val="ru-RU"/>
        </w:rPr>
      </w:pPr>
      <w:bookmarkStart w:id="333" w:name="z431"/>
      <w:bookmarkEnd w:id="33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(подпись и Ф.И.О. (при его наличии) </w:t>
      </w:r>
      <w:proofErr w:type="gramStart"/>
      <w:r w:rsidRPr="00A605AA">
        <w:rPr>
          <w:rFonts w:ascii="Times New Roman" w:hAnsi="Times New Roman" w:cs="Times New Roman"/>
          <w:color w:val="000000"/>
          <w:sz w:val="20"/>
          <w:szCs w:val="20"/>
          <w:lang w:val="ru-RU"/>
        </w:rPr>
        <w:t>поступающего</w:t>
      </w:r>
      <w:proofErr w:type="gramEnd"/>
      <w:r w:rsidRPr="00A605AA">
        <w:rPr>
          <w:rFonts w:ascii="Times New Roman" w:hAnsi="Times New Roman" w:cs="Times New Roman"/>
          <w:color w:val="000000"/>
          <w:sz w:val="20"/>
          <w:szCs w:val="20"/>
          <w:lang w:val="ru-RU"/>
        </w:rPr>
        <w:t>)</w:t>
      </w:r>
    </w:p>
    <w:p w:rsidR="00E700F3" w:rsidRPr="00A605AA" w:rsidRDefault="00A605AA" w:rsidP="00A605AA">
      <w:pPr>
        <w:spacing w:after="0" w:line="240" w:lineRule="auto"/>
        <w:rPr>
          <w:rFonts w:ascii="Times New Roman" w:hAnsi="Times New Roman" w:cs="Times New Roman"/>
          <w:sz w:val="20"/>
          <w:szCs w:val="20"/>
          <w:lang w:val="ru-RU"/>
        </w:rPr>
      </w:pPr>
      <w:bookmarkStart w:id="334" w:name="z433"/>
      <w:bookmarkEnd w:id="33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w:t>
      </w:r>
    </w:p>
    <w:p w:rsidR="00E700F3" w:rsidRPr="00A605AA" w:rsidRDefault="00A605AA" w:rsidP="00A605AA">
      <w:pPr>
        <w:spacing w:after="0" w:line="240" w:lineRule="auto"/>
        <w:rPr>
          <w:rFonts w:ascii="Times New Roman" w:hAnsi="Times New Roman" w:cs="Times New Roman"/>
          <w:sz w:val="20"/>
          <w:szCs w:val="20"/>
          <w:lang w:val="ru-RU"/>
        </w:rPr>
      </w:pPr>
      <w:bookmarkStart w:id="335" w:name="z434"/>
      <w:bookmarkEnd w:id="334"/>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(подпись и </w:t>
      </w:r>
      <w:r w:rsidRPr="00A605AA">
        <w:rPr>
          <w:rFonts w:ascii="Times New Roman" w:hAnsi="Times New Roman" w:cs="Times New Roman"/>
          <w:color w:val="000000"/>
          <w:sz w:val="20"/>
          <w:szCs w:val="20"/>
        </w:rPr>
        <w:t>F</w:t>
      </w:r>
      <w:r w:rsidRPr="00A605AA">
        <w:rPr>
          <w:rFonts w:ascii="Times New Roman" w:hAnsi="Times New Roman" w:cs="Times New Roman"/>
          <w:color w:val="000000"/>
          <w:sz w:val="20"/>
          <w:szCs w:val="20"/>
          <w:lang w:val="ru-RU"/>
        </w:rPr>
        <w:t>.</w:t>
      </w:r>
      <w:proofErr w:type="gramEnd"/>
      <w:r w:rsidRPr="00A605AA">
        <w:rPr>
          <w:rFonts w:ascii="Times New Roman" w:hAnsi="Times New Roman" w:cs="Times New Roman"/>
          <w:color w:val="000000"/>
          <w:sz w:val="20"/>
          <w:szCs w:val="20"/>
          <w:lang w:val="ru-RU"/>
        </w:rPr>
        <w:t xml:space="preserve"> </w:t>
      </w:r>
      <w:proofErr w:type="gramStart"/>
      <w:r w:rsidRPr="00A605AA">
        <w:rPr>
          <w:rFonts w:ascii="Times New Roman" w:hAnsi="Times New Roman" w:cs="Times New Roman"/>
          <w:color w:val="000000"/>
          <w:sz w:val="20"/>
          <w:szCs w:val="20"/>
          <w:lang w:val="ru-RU"/>
        </w:rPr>
        <w:t>И. О. (при его наличии) руководителя ППЕНТ/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ответственного секретаря базового вуза)</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36" w:name="z436"/>
      <w:bookmarkEnd w:id="335"/>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 xml:space="preserve">с актом </w:t>
      </w:r>
      <w:proofErr w:type="gramStart"/>
      <w:r w:rsidRPr="00A605AA">
        <w:rPr>
          <w:rFonts w:ascii="Times New Roman" w:hAnsi="Times New Roman" w:cs="Times New Roman"/>
          <w:color w:val="000000"/>
          <w:sz w:val="20"/>
          <w:szCs w:val="20"/>
          <w:lang w:val="ru-RU"/>
        </w:rPr>
        <w:t>ознакомлен</w:t>
      </w:r>
      <w:proofErr w:type="gramEnd"/>
      <w:r w:rsidRPr="00A605AA">
        <w:rPr>
          <w:rFonts w:ascii="Times New Roman" w:hAnsi="Times New Roman" w:cs="Times New Roman"/>
          <w:color w:val="000000"/>
          <w:sz w:val="20"/>
          <w:szCs w:val="20"/>
          <w:lang w:val="ru-RU"/>
        </w:rPr>
        <w:t>:</w:t>
      </w:r>
    </w:p>
    <w:p w:rsidR="00E700F3" w:rsidRPr="00A605AA" w:rsidRDefault="00A605AA" w:rsidP="00A605AA">
      <w:pPr>
        <w:spacing w:after="0" w:line="240" w:lineRule="auto"/>
        <w:rPr>
          <w:rFonts w:ascii="Times New Roman" w:hAnsi="Times New Roman" w:cs="Times New Roman"/>
          <w:sz w:val="20"/>
          <w:szCs w:val="20"/>
          <w:lang w:val="ru-RU"/>
        </w:rPr>
      </w:pPr>
      <w:bookmarkStart w:id="337" w:name="z437"/>
      <w:bookmarkEnd w:id="33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и Ф.И.О. (при его наличии) председателя государственной комиссии)</w:t>
      </w:r>
    </w:p>
    <w:p w:rsidR="00E700F3" w:rsidRPr="00A605AA" w:rsidRDefault="00A605AA" w:rsidP="00A605AA">
      <w:pPr>
        <w:spacing w:after="0" w:line="240" w:lineRule="auto"/>
        <w:rPr>
          <w:rFonts w:ascii="Times New Roman" w:hAnsi="Times New Roman" w:cs="Times New Roman"/>
          <w:sz w:val="20"/>
          <w:szCs w:val="20"/>
          <w:lang w:val="ru-RU"/>
        </w:rPr>
      </w:pPr>
      <w:bookmarkStart w:id="338" w:name="z439"/>
      <w:bookmarkEnd w:id="33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МП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ППЕНТ/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Базовый вуз Дата:__________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38"/>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12</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39" w:name="z44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Акт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об уничтожении книжек единого национального тестирования</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340" w:name="z445"/>
      <w:bookmarkEnd w:id="33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 __________ 201__ год 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(наименование ППЕНТ/ Базового вуза)</w:t>
      </w:r>
    </w:p>
    <w:p w:rsidR="00E700F3" w:rsidRPr="00A605AA" w:rsidRDefault="00A605AA" w:rsidP="00A605AA">
      <w:pPr>
        <w:spacing w:after="0" w:line="240" w:lineRule="auto"/>
        <w:rPr>
          <w:rFonts w:ascii="Times New Roman" w:hAnsi="Times New Roman" w:cs="Times New Roman"/>
          <w:sz w:val="20"/>
          <w:szCs w:val="20"/>
          <w:lang w:val="ru-RU"/>
        </w:rPr>
      </w:pPr>
      <w:bookmarkStart w:id="341" w:name="z447"/>
      <w:bookmarkEnd w:id="340"/>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Основание: пункт 72 Правил проведения 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тестирования и комплексного тестирования, </w:t>
      </w:r>
      <w:proofErr w:type="gramStart"/>
      <w:r w:rsidRPr="00A605AA">
        <w:rPr>
          <w:rFonts w:ascii="Times New Roman" w:hAnsi="Times New Roman" w:cs="Times New Roman"/>
          <w:color w:val="000000"/>
          <w:sz w:val="20"/>
          <w:szCs w:val="20"/>
          <w:lang w:val="ru-RU"/>
        </w:rPr>
        <w:t>утвержденной</w:t>
      </w:r>
      <w:proofErr w:type="gramEnd"/>
      <w:r w:rsidRPr="00A605AA">
        <w:rPr>
          <w:rFonts w:ascii="Times New Roman" w:hAnsi="Times New Roman" w:cs="Times New Roman"/>
          <w:color w:val="000000"/>
          <w:sz w:val="20"/>
          <w:szCs w:val="20"/>
          <w:lang w:val="ru-RU"/>
        </w:rPr>
        <w:t xml:space="preserve"> приказом</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 от ________ № _____________</w:t>
      </w:r>
    </w:p>
    <w:p w:rsidR="00E700F3" w:rsidRPr="00A605AA" w:rsidRDefault="00A605AA" w:rsidP="00A605AA">
      <w:pPr>
        <w:spacing w:after="0" w:line="240" w:lineRule="auto"/>
        <w:rPr>
          <w:rFonts w:ascii="Times New Roman" w:hAnsi="Times New Roman" w:cs="Times New Roman"/>
          <w:sz w:val="20"/>
          <w:szCs w:val="20"/>
          <w:lang w:val="ru-RU"/>
        </w:rPr>
      </w:pPr>
      <w:bookmarkStart w:id="342" w:name="z449"/>
      <w:bookmarkEnd w:id="341"/>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Комиссия в составе: </w:t>
      </w:r>
      <w:r w:rsidRPr="00A605AA">
        <w:rPr>
          <w:rFonts w:ascii="Times New Roman" w:hAnsi="Times New Roman" w:cs="Times New Roman"/>
          <w:sz w:val="20"/>
          <w:szCs w:val="20"/>
          <w:lang w:val="ru-RU"/>
        </w:rPr>
        <w:br/>
      </w:r>
      <w:proofErr w:type="gramStart"/>
      <w:r w:rsidRPr="00A605AA">
        <w:rPr>
          <w:rFonts w:ascii="Times New Roman" w:hAnsi="Times New Roman" w:cs="Times New Roman"/>
          <w:color w:val="000000"/>
          <w:sz w:val="20"/>
          <w:szCs w:val="20"/>
          <w:lang w:val="ru-RU"/>
        </w:rPr>
        <w:t>Председатель (руководитель филиала) 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Члены комиссии: 1. 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2. 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3. 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4. _________________________________________________________________________________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составила настоящий акт о том, </w:t>
      </w:r>
      <w:proofErr w:type="spellStart"/>
      <w:r w:rsidRPr="00A605AA">
        <w:rPr>
          <w:rFonts w:ascii="Times New Roman" w:hAnsi="Times New Roman" w:cs="Times New Roman"/>
          <w:color w:val="000000"/>
          <w:sz w:val="20"/>
          <w:szCs w:val="20"/>
          <w:lang w:val="ru-RU"/>
        </w:rPr>
        <w:t>чтобыли</w:t>
      </w:r>
      <w:proofErr w:type="spellEnd"/>
      <w:r w:rsidRPr="00A605AA">
        <w:rPr>
          <w:rFonts w:ascii="Times New Roman" w:hAnsi="Times New Roman" w:cs="Times New Roman"/>
          <w:color w:val="000000"/>
          <w:sz w:val="20"/>
          <w:szCs w:val="20"/>
          <w:lang w:val="ru-RU"/>
        </w:rPr>
        <w:t xml:space="preserve"> уничтожены книжки 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и комплексного тестирования: </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20"/>
        <w:gridCol w:w="2745"/>
        <w:gridCol w:w="1591"/>
        <w:gridCol w:w="1541"/>
        <w:gridCol w:w="2465"/>
      </w:tblGrid>
      <w:tr w:rsidR="00E700F3" w:rsidRPr="00406F65">
        <w:trPr>
          <w:trHeight w:val="30"/>
          <w:tblCellSpacing w:w="0" w:type="auto"/>
        </w:trPr>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43" w:name="z461"/>
            <w:bookmarkEnd w:id="342"/>
            <w:proofErr w:type="spellStart"/>
            <w:r w:rsidRPr="00A605AA">
              <w:rPr>
                <w:rFonts w:ascii="Times New Roman" w:hAnsi="Times New Roman" w:cs="Times New Roman"/>
                <w:color w:val="000000"/>
                <w:sz w:val="20"/>
                <w:szCs w:val="20"/>
              </w:rPr>
              <w:t>Номер</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потока</w:t>
            </w:r>
            <w:proofErr w:type="spellEnd"/>
          </w:p>
        </w:tc>
        <w:bookmarkEnd w:id="343"/>
        <w:tc>
          <w:tcPr>
            <w:tcW w:w="3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Фактическое количество книжек, переданных на тестирование</w:t>
            </w:r>
          </w:p>
        </w:tc>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Количество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уничтоженных</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книжек</w:t>
            </w:r>
            <w:proofErr w:type="spellEnd"/>
          </w:p>
        </w:tc>
        <w:tc>
          <w:tcPr>
            <w:tcW w:w="1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Инвентарные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номера</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книжек</w:t>
            </w:r>
            <w:proofErr w:type="spellEnd"/>
          </w:p>
        </w:tc>
        <w:tc>
          <w:tcPr>
            <w:tcW w:w="3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Количество книжек, доставленных в НЦТ</w:t>
            </w:r>
          </w:p>
        </w:tc>
      </w:tr>
      <w:tr w:rsidR="00E700F3" w:rsidRPr="00A605AA">
        <w:trPr>
          <w:trHeight w:val="30"/>
          <w:tblCellSpacing w:w="0" w:type="auto"/>
        </w:trPr>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44" w:name="z462"/>
            <w:r w:rsidRPr="00A605AA">
              <w:rPr>
                <w:rFonts w:ascii="Times New Roman" w:hAnsi="Times New Roman" w:cs="Times New Roman"/>
                <w:color w:val="000000"/>
                <w:sz w:val="20"/>
                <w:szCs w:val="20"/>
              </w:rPr>
              <w:t>1</w:t>
            </w:r>
          </w:p>
        </w:tc>
        <w:bookmarkEnd w:id="344"/>
        <w:tc>
          <w:tcPr>
            <w:tcW w:w="3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45" w:name="z463"/>
            <w:r w:rsidRPr="00A605AA">
              <w:rPr>
                <w:rFonts w:ascii="Times New Roman" w:hAnsi="Times New Roman" w:cs="Times New Roman"/>
                <w:color w:val="000000"/>
                <w:sz w:val="20"/>
                <w:szCs w:val="20"/>
              </w:rPr>
              <w:t>2</w:t>
            </w:r>
          </w:p>
        </w:tc>
        <w:bookmarkEnd w:id="345"/>
        <w:tc>
          <w:tcPr>
            <w:tcW w:w="3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rPr>
      </w:pPr>
      <w:bookmarkStart w:id="346" w:name="z464"/>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Книжки</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уничтожены</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путем</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347" w:name="z465"/>
      <w:bookmarkEnd w:id="34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(указать способ уничтожения - механическое измельчение или сжигание) в</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(указать место уничтожения)</w:t>
      </w:r>
    </w:p>
    <w:p w:rsidR="00E700F3" w:rsidRPr="00A605AA" w:rsidRDefault="00A605AA" w:rsidP="00A605AA">
      <w:pPr>
        <w:spacing w:after="0" w:line="240" w:lineRule="auto"/>
        <w:rPr>
          <w:rFonts w:ascii="Times New Roman" w:hAnsi="Times New Roman" w:cs="Times New Roman"/>
          <w:sz w:val="20"/>
          <w:szCs w:val="20"/>
          <w:lang w:val="ru-RU"/>
        </w:rPr>
      </w:pPr>
      <w:bookmarkStart w:id="348" w:name="z469"/>
      <w:bookmarkEnd w:id="347"/>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Председатель (руководитель филиала) 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подпись)</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Члены комиссии: 1. 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 подпись)</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2. 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 подпись)</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3. 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 (при его наличии), подпись)</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4. 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(должность, Ф.И.О.(при его наличии), подпись)</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48"/>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13</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lastRenderedPageBreak/>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49" w:name="z481"/>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Председателю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(Ф.И.О. (при его наличии) председателя)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(наименование ППЕНТ/ базового вуза)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 поступающего___________________________________________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 Вариант ________ Аудитория _______</w:t>
      </w:r>
      <w:r w:rsidRPr="00A605AA">
        <w:rPr>
          <w:rFonts w:ascii="Times New Roman" w:hAnsi="Times New Roman" w:cs="Times New Roman"/>
          <w:sz w:val="20"/>
          <w:szCs w:val="20"/>
          <w:lang w:val="ru-RU"/>
        </w:rPr>
        <w:br/>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50" w:name="z488"/>
      <w:bookmarkEnd w:id="34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Заявление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Единое национальное тестирование/Комплексное тестирование</w:t>
      </w:r>
    </w:p>
    <w:p w:rsidR="00E700F3" w:rsidRPr="00A605AA" w:rsidRDefault="00A605AA" w:rsidP="00A605AA">
      <w:pPr>
        <w:spacing w:after="0" w:line="240" w:lineRule="auto"/>
        <w:rPr>
          <w:rFonts w:ascii="Times New Roman" w:hAnsi="Times New Roman" w:cs="Times New Roman"/>
          <w:sz w:val="20"/>
          <w:szCs w:val="20"/>
          <w:lang w:val="ru-RU"/>
        </w:rPr>
      </w:pPr>
      <w:bookmarkStart w:id="351" w:name="z489"/>
      <w:bookmarkEnd w:id="35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Прошу принять на рассмотрение по содержанию следующие тестовые задания: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39"/>
        <w:gridCol w:w="859"/>
        <w:gridCol w:w="3091"/>
        <w:gridCol w:w="1342"/>
        <w:gridCol w:w="2931"/>
      </w:tblGrid>
      <w:tr w:rsidR="00E700F3" w:rsidRPr="00406F65">
        <w:trPr>
          <w:trHeight w:val="30"/>
          <w:tblCellSpacing w:w="0" w:type="auto"/>
        </w:trPr>
        <w:tc>
          <w:tcPr>
            <w:tcW w:w="10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2" w:name="z490"/>
            <w:bookmarkEnd w:id="351"/>
            <w:proofErr w:type="spellStart"/>
            <w:r w:rsidRPr="00A605AA">
              <w:rPr>
                <w:rFonts w:ascii="Times New Roman" w:hAnsi="Times New Roman" w:cs="Times New Roman"/>
                <w:color w:val="000000"/>
                <w:sz w:val="20"/>
                <w:szCs w:val="20"/>
              </w:rPr>
              <w:t>предмет</w:t>
            </w:r>
            <w:proofErr w:type="spellEnd"/>
          </w:p>
        </w:tc>
        <w:bookmarkEnd w:id="352"/>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тестового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задания</w:t>
            </w:r>
            <w:proofErr w:type="spellEnd"/>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 xml:space="preserve"> р и ч и н 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(указать одну из них: - правильный ответ не совпадает с кодом правильных ответов (указывается вариант правильного ответа);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отсутствует правильный ответ;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имеется более одного правильного ответа в тестовых заданиях с выбором одного правильного ответа из пяти предложенных (указывается все варианты правильных ответов);</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некорректно составленное тестовое задание;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-отсутствует фрагмент условия заданий</w:t>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46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Примечание: Графа "Решение апелляционной комиссии" принимает следующие значения: "Удовлетворено" или "Не удовлетворено"</w:t>
            </w:r>
          </w:p>
        </w:tc>
      </w:tr>
      <w:tr w:rsidR="00E700F3" w:rsidRPr="00A605AA">
        <w:trPr>
          <w:trHeight w:val="30"/>
          <w:tblCellSpacing w:w="0" w:type="auto"/>
        </w:trPr>
        <w:tc>
          <w:tcPr>
            <w:tcW w:w="10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3" w:name="z491"/>
            <w:proofErr w:type="spellStart"/>
            <w:r w:rsidRPr="00A605AA">
              <w:rPr>
                <w:rFonts w:ascii="Times New Roman" w:hAnsi="Times New Roman" w:cs="Times New Roman"/>
                <w:color w:val="000000"/>
                <w:sz w:val="20"/>
                <w:szCs w:val="20"/>
              </w:rPr>
              <w:t>История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Казахстана</w:t>
            </w:r>
            <w:proofErr w:type="spellEnd"/>
          </w:p>
        </w:tc>
        <w:bookmarkEnd w:id="353"/>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10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4" w:name="z494"/>
            <w:proofErr w:type="spellStart"/>
            <w:r w:rsidRPr="00A605AA">
              <w:rPr>
                <w:rFonts w:ascii="Times New Roman" w:hAnsi="Times New Roman" w:cs="Times New Roman"/>
                <w:color w:val="000000"/>
                <w:sz w:val="20"/>
                <w:szCs w:val="20"/>
              </w:rPr>
              <w:t>Математическая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грамотность</w:t>
            </w:r>
            <w:proofErr w:type="spellEnd"/>
          </w:p>
        </w:tc>
        <w:bookmarkEnd w:id="354"/>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10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5" w:name="z497"/>
            <w:proofErr w:type="spellStart"/>
            <w:r w:rsidRPr="00A605AA">
              <w:rPr>
                <w:rFonts w:ascii="Times New Roman" w:hAnsi="Times New Roman" w:cs="Times New Roman"/>
                <w:color w:val="000000"/>
                <w:sz w:val="20"/>
                <w:szCs w:val="20"/>
              </w:rPr>
              <w:t>Грамотность</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чтения</w:t>
            </w:r>
            <w:proofErr w:type="spellEnd"/>
          </w:p>
        </w:tc>
        <w:bookmarkEnd w:id="355"/>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10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6" w:name="z502"/>
            <w:proofErr w:type="spellStart"/>
            <w:r w:rsidRPr="00A605AA">
              <w:rPr>
                <w:rFonts w:ascii="Times New Roman" w:hAnsi="Times New Roman" w:cs="Times New Roman"/>
                <w:color w:val="000000"/>
                <w:sz w:val="20"/>
                <w:szCs w:val="20"/>
              </w:rPr>
              <w:t>Профильный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предмет</w:t>
            </w:r>
            <w:proofErr w:type="spellEnd"/>
            <w:r w:rsidRPr="00A605AA">
              <w:rPr>
                <w:rFonts w:ascii="Times New Roman" w:hAnsi="Times New Roman" w:cs="Times New Roman"/>
                <w:color w:val="000000"/>
                <w:sz w:val="20"/>
                <w:szCs w:val="20"/>
              </w:rPr>
              <w:t xml:space="preserve"> 1</w:t>
            </w:r>
          </w:p>
        </w:tc>
        <w:bookmarkEnd w:id="356"/>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10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7" w:name="z505"/>
            <w:proofErr w:type="spellStart"/>
            <w:r w:rsidRPr="00A605AA">
              <w:rPr>
                <w:rFonts w:ascii="Times New Roman" w:hAnsi="Times New Roman" w:cs="Times New Roman"/>
                <w:color w:val="000000"/>
                <w:sz w:val="20"/>
                <w:szCs w:val="20"/>
              </w:rPr>
              <w:lastRenderedPageBreak/>
              <w:t>Профильный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предмет</w:t>
            </w:r>
            <w:proofErr w:type="spellEnd"/>
            <w:r w:rsidRPr="00A605AA">
              <w:rPr>
                <w:rFonts w:ascii="Times New Roman" w:hAnsi="Times New Roman" w:cs="Times New Roman"/>
                <w:color w:val="000000"/>
                <w:sz w:val="20"/>
                <w:szCs w:val="20"/>
              </w:rPr>
              <w:t xml:space="preserve"> 2</w:t>
            </w:r>
          </w:p>
        </w:tc>
        <w:bookmarkEnd w:id="357"/>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58" w:name="z508"/>
            <w:proofErr w:type="spellStart"/>
            <w:r w:rsidRPr="00A605AA">
              <w:rPr>
                <w:rFonts w:ascii="Times New Roman" w:hAnsi="Times New Roman" w:cs="Times New Roman"/>
                <w:color w:val="000000"/>
                <w:sz w:val="20"/>
                <w:szCs w:val="20"/>
              </w:rPr>
              <w:t>Итого</w:t>
            </w:r>
            <w:proofErr w:type="spellEnd"/>
          </w:p>
        </w:tc>
        <w:bookmarkEnd w:id="358"/>
        <w:tc>
          <w:tcPr>
            <w:tcW w:w="52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6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bl>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 Подпись поступающего 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председателя апелляционной комиссии 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Подписи членов апелляционной комиссии 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С решением апелляционной комиссии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а) 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поступающего)</w:t>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14</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59" w:name="z516"/>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Председателю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(Ф.И.О. (при его наличии) председателя)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(наименование базового вуза)</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 поступающего___________________________________________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 Вариант ________ Аудитория _______</w:t>
      </w:r>
      <w:r w:rsidRPr="00A605AA">
        <w:rPr>
          <w:rFonts w:ascii="Times New Roman" w:hAnsi="Times New Roman" w:cs="Times New Roman"/>
          <w:sz w:val="20"/>
          <w:szCs w:val="20"/>
          <w:lang w:val="ru-RU"/>
        </w:rPr>
        <w:br/>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60" w:name="z523"/>
      <w:bookmarkEnd w:id="35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Заявление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Комплексное тестирование </w:t>
      </w:r>
      <w:proofErr w:type="spellStart"/>
      <w:r w:rsidRPr="00A605AA">
        <w:rPr>
          <w:rFonts w:ascii="Times New Roman" w:hAnsi="Times New Roman" w:cs="Times New Roman"/>
          <w:color w:val="000000"/>
          <w:sz w:val="20"/>
          <w:szCs w:val="20"/>
          <w:lang w:val="ru-RU"/>
        </w:rPr>
        <w:t>ТиПО</w:t>
      </w:r>
      <w:proofErr w:type="spellEnd"/>
    </w:p>
    <w:p w:rsidR="00E700F3" w:rsidRPr="00A605AA" w:rsidRDefault="00A605AA" w:rsidP="00A605AA">
      <w:pPr>
        <w:spacing w:after="0" w:line="240" w:lineRule="auto"/>
        <w:rPr>
          <w:rFonts w:ascii="Times New Roman" w:hAnsi="Times New Roman" w:cs="Times New Roman"/>
          <w:sz w:val="20"/>
          <w:szCs w:val="20"/>
          <w:lang w:val="ru-RU"/>
        </w:rPr>
      </w:pPr>
      <w:bookmarkStart w:id="361" w:name="z524"/>
      <w:bookmarkEnd w:id="36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Прошу принять на рассмотрение по содержанию следующие тестовые задания: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42"/>
        <w:gridCol w:w="859"/>
        <w:gridCol w:w="3029"/>
        <w:gridCol w:w="1342"/>
        <w:gridCol w:w="2890"/>
      </w:tblGrid>
      <w:tr w:rsidR="00E700F3" w:rsidRPr="00406F65">
        <w:trPr>
          <w:trHeight w:val="30"/>
          <w:tblCellSpacing w:w="0" w:type="auto"/>
        </w:trPr>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62" w:name="z525"/>
            <w:bookmarkEnd w:id="361"/>
            <w:proofErr w:type="spellStart"/>
            <w:r w:rsidRPr="00A605AA">
              <w:rPr>
                <w:rFonts w:ascii="Times New Roman" w:hAnsi="Times New Roman" w:cs="Times New Roman"/>
                <w:color w:val="000000"/>
                <w:sz w:val="20"/>
                <w:szCs w:val="20"/>
              </w:rPr>
              <w:t>предмет</w:t>
            </w:r>
            <w:proofErr w:type="spellEnd"/>
          </w:p>
        </w:tc>
        <w:bookmarkEnd w:id="362"/>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тестового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задания</w:t>
            </w:r>
            <w:proofErr w:type="spellEnd"/>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 xml:space="preserve"> р и ч и н 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(указать одну из них: - правильный ответ не совпадает с кодом правильных ответов (указывается вариант правильного ответа);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отсутствует правильный ответ;</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имеется более одного правильного ответа в тестовых заданиях с выбором одного правильного ответа из пяти предложенных (указывается все варианты правильных ответов);</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некорректно составленное тестовое задание;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-отсутствует фрагмент условия заданий</w:t>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487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Примечание: Графа "Решение апелляционной комиссии" принимает следующие значения: "Удовлетворено" или "Не удовлетворено"</w:t>
            </w:r>
          </w:p>
        </w:tc>
      </w:tr>
      <w:tr w:rsidR="00E700F3" w:rsidRPr="00A605AA">
        <w:trPr>
          <w:trHeight w:val="30"/>
          <w:tblCellSpacing w:w="0" w:type="auto"/>
        </w:trPr>
        <w:tc>
          <w:tcPr>
            <w:tcW w:w="5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63" w:name="z526"/>
            <w:proofErr w:type="spellStart"/>
            <w:r w:rsidRPr="00A605AA">
              <w:rPr>
                <w:rFonts w:ascii="Times New Roman" w:hAnsi="Times New Roman" w:cs="Times New Roman"/>
                <w:color w:val="000000"/>
                <w:sz w:val="20"/>
                <w:szCs w:val="20"/>
              </w:rPr>
              <w:t>Общепрофильная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дисциплина</w:t>
            </w:r>
            <w:proofErr w:type="spellEnd"/>
          </w:p>
        </w:tc>
        <w:bookmarkEnd w:id="363"/>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5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64" w:name="z531"/>
            <w:proofErr w:type="spellStart"/>
            <w:r w:rsidRPr="00A605AA">
              <w:rPr>
                <w:rFonts w:ascii="Times New Roman" w:hAnsi="Times New Roman" w:cs="Times New Roman"/>
                <w:color w:val="000000"/>
                <w:sz w:val="20"/>
                <w:szCs w:val="20"/>
              </w:rPr>
              <w:lastRenderedPageBreak/>
              <w:t>Профилирующая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дисциплина</w:t>
            </w:r>
            <w:proofErr w:type="spellEnd"/>
          </w:p>
        </w:tc>
        <w:bookmarkEnd w:id="364"/>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65" w:name="z536"/>
            <w:proofErr w:type="spellStart"/>
            <w:r w:rsidRPr="00A605AA">
              <w:rPr>
                <w:rFonts w:ascii="Times New Roman" w:hAnsi="Times New Roman" w:cs="Times New Roman"/>
                <w:color w:val="000000"/>
                <w:sz w:val="20"/>
                <w:szCs w:val="20"/>
              </w:rPr>
              <w:t>Итого</w:t>
            </w:r>
            <w:proofErr w:type="spellEnd"/>
          </w:p>
        </w:tc>
        <w:bookmarkEnd w:id="365"/>
        <w:tc>
          <w:tcPr>
            <w:tcW w:w="5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bl>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 Подпись поступающего 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председателя апелляционной комиссии 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Подписи членов апелляционной комиссии 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С решением апелляционной комиссии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а) 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поступающего)</w:t>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15</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66" w:name="z544"/>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Председателю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(Ф.И.О. (при его наличии) председателя)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(наименование базового вуза)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 поступающего___________________________________________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 Вариант ________ Аудитория _______</w:t>
      </w:r>
      <w:r w:rsidRPr="00A605AA">
        <w:rPr>
          <w:rFonts w:ascii="Times New Roman" w:hAnsi="Times New Roman" w:cs="Times New Roman"/>
          <w:sz w:val="20"/>
          <w:szCs w:val="20"/>
          <w:lang w:val="ru-RU"/>
        </w:rPr>
        <w:br/>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67" w:name="z551"/>
      <w:bookmarkEnd w:id="36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Заявление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Единое национальное тестирование/Комплексное тестирование</w:t>
      </w:r>
      <w:r w:rsidRPr="00A605AA">
        <w:rPr>
          <w:rFonts w:ascii="Times New Roman" w:hAnsi="Times New Roman" w:cs="Times New Roman"/>
          <w:sz w:val="20"/>
          <w:szCs w:val="20"/>
          <w:lang w:val="ru-RU"/>
        </w:rPr>
        <w:br/>
      </w:r>
    </w:p>
    <w:p w:rsidR="00E700F3" w:rsidRPr="00A605AA" w:rsidRDefault="00A605AA" w:rsidP="00A605AA">
      <w:pPr>
        <w:spacing w:after="0" w:line="240" w:lineRule="auto"/>
        <w:rPr>
          <w:rFonts w:ascii="Times New Roman" w:hAnsi="Times New Roman" w:cs="Times New Roman"/>
          <w:sz w:val="20"/>
          <w:szCs w:val="20"/>
          <w:lang w:val="ru-RU"/>
        </w:rPr>
      </w:pPr>
      <w:bookmarkStart w:id="368" w:name="z552"/>
      <w:bookmarkEnd w:id="367"/>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Я не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 xml:space="preserve">а) с результатом тестирования. </w:t>
      </w:r>
    </w:p>
    <w:p w:rsidR="00E700F3" w:rsidRPr="00A605AA" w:rsidRDefault="00A605AA" w:rsidP="00A605AA">
      <w:pPr>
        <w:spacing w:after="0" w:line="240" w:lineRule="auto"/>
        <w:rPr>
          <w:rFonts w:ascii="Times New Roman" w:hAnsi="Times New Roman" w:cs="Times New Roman"/>
          <w:sz w:val="20"/>
          <w:szCs w:val="20"/>
          <w:lang w:val="ru-RU"/>
        </w:rPr>
      </w:pPr>
      <w:bookmarkStart w:id="369" w:name="z553"/>
      <w:bookmarkEnd w:id="36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Прошу пересмотреть количество баллов, полученных мною на тестировании.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53"/>
        <w:gridCol w:w="1028"/>
        <w:gridCol w:w="1083"/>
        <w:gridCol w:w="1028"/>
        <w:gridCol w:w="848"/>
        <w:gridCol w:w="1028"/>
        <w:gridCol w:w="919"/>
        <w:gridCol w:w="1028"/>
        <w:gridCol w:w="919"/>
        <w:gridCol w:w="1028"/>
      </w:tblGrid>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bookmarkStart w:id="370" w:name="z554"/>
            <w:bookmarkEnd w:id="369"/>
            <w:r w:rsidRPr="00A605AA">
              <w:rPr>
                <w:rFonts w:ascii="Times New Roman" w:hAnsi="Times New Roman" w:cs="Times New Roman"/>
                <w:color w:val="000000"/>
                <w:sz w:val="20"/>
                <w:szCs w:val="20"/>
                <w:lang w:val="ru-RU"/>
              </w:rPr>
              <w:t>№ тестового задания по Истории Казахстана</w:t>
            </w:r>
          </w:p>
        </w:tc>
        <w:bookmarkEnd w:id="370"/>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тестового задания по математической грамотности</w:t>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тестового задания по грамотности чтения</w:t>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тестового задания по профильному предмету 1</w:t>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тестового задания по профильному предмету 2</w:t>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1" w:name="z555"/>
            <w:r w:rsidRPr="00A605AA">
              <w:rPr>
                <w:rFonts w:ascii="Times New Roman" w:hAnsi="Times New Roman" w:cs="Times New Roman"/>
                <w:color w:val="000000"/>
                <w:sz w:val="20"/>
                <w:szCs w:val="20"/>
              </w:rPr>
              <w:t> </w:t>
            </w:r>
          </w:p>
        </w:tc>
        <w:bookmarkEnd w:id="371"/>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2" w:name="z556"/>
            <w:r w:rsidRPr="00A605AA">
              <w:rPr>
                <w:rFonts w:ascii="Times New Roman" w:hAnsi="Times New Roman" w:cs="Times New Roman"/>
                <w:color w:val="000000"/>
                <w:sz w:val="20"/>
                <w:szCs w:val="20"/>
              </w:rPr>
              <w:t> </w:t>
            </w:r>
          </w:p>
        </w:tc>
        <w:bookmarkEnd w:id="372"/>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3" w:name="z557"/>
            <w:r w:rsidRPr="00A605AA">
              <w:rPr>
                <w:rFonts w:ascii="Times New Roman" w:hAnsi="Times New Roman" w:cs="Times New Roman"/>
                <w:color w:val="000000"/>
                <w:sz w:val="20"/>
                <w:szCs w:val="20"/>
              </w:rPr>
              <w:t> </w:t>
            </w:r>
          </w:p>
        </w:tc>
        <w:bookmarkEnd w:id="373"/>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4" w:name="z558"/>
            <w:r w:rsidRPr="00A605AA">
              <w:rPr>
                <w:rFonts w:ascii="Times New Roman" w:hAnsi="Times New Roman" w:cs="Times New Roman"/>
                <w:color w:val="000000"/>
                <w:sz w:val="20"/>
                <w:szCs w:val="20"/>
              </w:rPr>
              <w:t> </w:t>
            </w:r>
          </w:p>
        </w:tc>
        <w:bookmarkEnd w:id="374"/>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5" w:name="z559"/>
            <w:r w:rsidRPr="00A605AA">
              <w:rPr>
                <w:rFonts w:ascii="Times New Roman" w:hAnsi="Times New Roman" w:cs="Times New Roman"/>
                <w:color w:val="000000"/>
                <w:sz w:val="20"/>
                <w:szCs w:val="20"/>
              </w:rPr>
              <w:t> </w:t>
            </w:r>
          </w:p>
        </w:tc>
        <w:bookmarkEnd w:id="375"/>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6" w:name="z560"/>
            <w:r w:rsidRPr="00A605AA">
              <w:rPr>
                <w:rFonts w:ascii="Times New Roman" w:hAnsi="Times New Roman" w:cs="Times New Roman"/>
                <w:color w:val="000000"/>
                <w:sz w:val="20"/>
                <w:szCs w:val="20"/>
              </w:rPr>
              <w:t> </w:t>
            </w:r>
          </w:p>
        </w:tc>
        <w:bookmarkEnd w:id="376"/>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7" w:name="z561"/>
            <w:r w:rsidRPr="00A605AA">
              <w:rPr>
                <w:rFonts w:ascii="Times New Roman" w:hAnsi="Times New Roman" w:cs="Times New Roman"/>
                <w:color w:val="000000"/>
                <w:sz w:val="20"/>
                <w:szCs w:val="20"/>
              </w:rPr>
              <w:lastRenderedPageBreak/>
              <w:t> </w:t>
            </w:r>
          </w:p>
        </w:tc>
        <w:bookmarkEnd w:id="377"/>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8" w:name="z562"/>
            <w:r w:rsidRPr="00A605AA">
              <w:rPr>
                <w:rFonts w:ascii="Times New Roman" w:hAnsi="Times New Roman" w:cs="Times New Roman"/>
                <w:color w:val="000000"/>
                <w:sz w:val="20"/>
                <w:szCs w:val="20"/>
              </w:rPr>
              <w:t> </w:t>
            </w:r>
          </w:p>
        </w:tc>
        <w:bookmarkEnd w:id="378"/>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79" w:name="z563"/>
            <w:r w:rsidRPr="00A605AA">
              <w:rPr>
                <w:rFonts w:ascii="Times New Roman" w:hAnsi="Times New Roman" w:cs="Times New Roman"/>
                <w:color w:val="000000"/>
                <w:sz w:val="20"/>
                <w:szCs w:val="20"/>
              </w:rPr>
              <w:t> </w:t>
            </w:r>
          </w:p>
        </w:tc>
        <w:bookmarkEnd w:id="379"/>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0" w:name="z564"/>
            <w:r w:rsidRPr="00A605AA">
              <w:rPr>
                <w:rFonts w:ascii="Times New Roman" w:hAnsi="Times New Roman" w:cs="Times New Roman"/>
                <w:color w:val="000000"/>
                <w:sz w:val="20"/>
                <w:szCs w:val="20"/>
              </w:rPr>
              <w:t> </w:t>
            </w:r>
          </w:p>
        </w:tc>
        <w:bookmarkEnd w:id="380"/>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1" w:name="z565"/>
            <w:r w:rsidRPr="00A605AA">
              <w:rPr>
                <w:rFonts w:ascii="Times New Roman" w:hAnsi="Times New Roman" w:cs="Times New Roman"/>
                <w:color w:val="000000"/>
                <w:sz w:val="20"/>
                <w:szCs w:val="20"/>
              </w:rPr>
              <w:t> </w:t>
            </w:r>
          </w:p>
        </w:tc>
        <w:bookmarkEnd w:id="381"/>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 Подпись поступающего 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председателя апелляционной комиссии 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Подписи членов апелляционной комиссии 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С решением апелляционной комиссии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а) 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поступающего)</w:t>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959"/>
        <w:gridCol w:w="3622"/>
        <w:gridCol w:w="81"/>
      </w:tblGrid>
      <w:tr w:rsidR="00E700F3" w:rsidRPr="00A605AA">
        <w:trPr>
          <w:gridAfter w:val="1"/>
          <w:wAfter w:w="106" w:type="dxa"/>
          <w:trHeight w:val="30"/>
          <w:tblCellSpacing w:w="0" w:type="auto"/>
        </w:trPr>
        <w:tc>
          <w:tcPr>
            <w:tcW w:w="123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2" w:name="z571"/>
            <w:r w:rsidRPr="00A605AA">
              <w:rPr>
                <w:rFonts w:ascii="Times New Roman" w:hAnsi="Times New Roman" w:cs="Times New Roman"/>
                <w:color w:val="000000"/>
                <w:sz w:val="20"/>
                <w:szCs w:val="20"/>
                <w:lang w:val="ru-RU"/>
              </w:rPr>
              <w:t xml:space="preserve"> Примечание: - Графы "Решение апелляционной комиссии" заполняются членами </w:t>
            </w:r>
            <w:proofErr w:type="spellStart"/>
            <w:r w:rsidRPr="00A605AA">
              <w:rPr>
                <w:rFonts w:ascii="Times New Roman" w:hAnsi="Times New Roman" w:cs="Times New Roman"/>
                <w:color w:val="000000"/>
                <w:sz w:val="20"/>
                <w:szCs w:val="20"/>
                <w:lang w:val="ru-RU"/>
              </w:rPr>
              <w:t>апелл</w:t>
            </w:r>
            <w:proofErr w:type="spellEnd"/>
            <w:r w:rsidRPr="00A605AA">
              <w:rPr>
                <w:rFonts w:ascii="Times New Roman" w:hAnsi="Times New Roman" w:cs="Times New Roman"/>
                <w:color w:val="000000"/>
                <w:sz w:val="20"/>
                <w:szCs w:val="20"/>
                <w:lang w:val="ru-RU"/>
              </w:rPr>
              <w:t xml:space="preserve">. комиссии и принимают следующие значения: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"Удовлетворено" или "Не удовлетворено".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Остальные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графы</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заполняются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выпускником</w:t>
            </w:r>
            <w:proofErr w:type="spellEnd"/>
          </w:p>
        </w:tc>
        <w:bookmarkEnd w:id="382"/>
      </w:tr>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16</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83" w:name="z575"/>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Председателю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(Ф.И.О. (при его наличии) председателя)</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(наименование базового вуза) </w:t>
      </w:r>
      <w:r w:rsidRPr="00A605AA">
        <w:rPr>
          <w:rFonts w:ascii="Times New Roman" w:hAnsi="Times New Roman" w:cs="Times New Roman"/>
          <w:color w:val="000000"/>
          <w:sz w:val="20"/>
          <w:szCs w:val="20"/>
        </w:rPr>
        <w:t>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от поступающего___________________________________________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ИКТ ____________________ Вариант ________ Аудитория _______</w:t>
      </w:r>
      <w:proofErr w:type="gramEnd"/>
    </w:p>
    <w:p w:rsidR="00E700F3" w:rsidRPr="00A605AA" w:rsidRDefault="00A605AA" w:rsidP="00A605AA">
      <w:pPr>
        <w:spacing w:after="0" w:line="240" w:lineRule="auto"/>
        <w:rPr>
          <w:rFonts w:ascii="Times New Roman" w:hAnsi="Times New Roman" w:cs="Times New Roman"/>
          <w:sz w:val="20"/>
          <w:szCs w:val="20"/>
          <w:lang w:val="ru-RU"/>
        </w:rPr>
      </w:pPr>
      <w:bookmarkStart w:id="384" w:name="z582"/>
      <w:bookmarkEnd w:id="38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Заявление</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Комплексное тестирование </w:t>
      </w:r>
      <w:proofErr w:type="spellStart"/>
      <w:r w:rsidRPr="00A605AA">
        <w:rPr>
          <w:rFonts w:ascii="Times New Roman" w:hAnsi="Times New Roman" w:cs="Times New Roman"/>
          <w:color w:val="000000"/>
          <w:sz w:val="20"/>
          <w:szCs w:val="20"/>
          <w:lang w:val="ru-RU"/>
        </w:rPr>
        <w:t>ТиПО</w:t>
      </w:r>
      <w:proofErr w:type="spellEnd"/>
    </w:p>
    <w:p w:rsidR="00E700F3" w:rsidRPr="00A605AA" w:rsidRDefault="00A605AA" w:rsidP="00A605AA">
      <w:pPr>
        <w:spacing w:after="0" w:line="240" w:lineRule="auto"/>
        <w:rPr>
          <w:rFonts w:ascii="Times New Roman" w:hAnsi="Times New Roman" w:cs="Times New Roman"/>
          <w:sz w:val="20"/>
          <w:szCs w:val="20"/>
          <w:lang w:val="ru-RU"/>
        </w:rPr>
      </w:pPr>
      <w:bookmarkStart w:id="385" w:name="z583"/>
      <w:bookmarkEnd w:id="38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Я не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а) с результатом тестирования. Прошу пересмотреть количество баллов, полученных мною на тестировании.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3"/>
        <w:gridCol w:w="1593"/>
        <w:gridCol w:w="2430"/>
        <w:gridCol w:w="1593"/>
        <w:gridCol w:w="1593"/>
      </w:tblGrid>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bookmarkStart w:id="386" w:name="z584"/>
            <w:bookmarkEnd w:id="385"/>
            <w:r w:rsidRPr="00A605AA">
              <w:rPr>
                <w:rFonts w:ascii="Times New Roman" w:hAnsi="Times New Roman" w:cs="Times New Roman"/>
                <w:color w:val="000000"/>
                <w:sz w:val="20"/>
                <w:szCs w:val="20"/>
                <w:lang w:val="ru-RU"/>
              </w:rPr>
              <w:t xml:space="preserve">№ тестового задания по </w:t>
            </w:r>
            <w:proofErr w:type="spellStart"/>
            <w:r w:rsidRPr="00A605AA">
              <w:rPr>
                <w:rFonts w:ascii="Times New Roman" w:hAnsi="Times New Roman" w:cs="Times New Roman"/>
                <w:color w:val="000000"/>
                <w:sz w:val="20"/>
                <w:szCs w:val="20"/>
                <w:lang w:val="ru-RU"/>
              </w:rPr>
              <w:t>общепрофильной</w:t>
            </w:r>
            <w:proofErr w:type="spellEnd"/>
            <w:r w:rsidRPr="00A605AA">
              <w:rPr>
                <w:rFonts w:ascii="Times New Roman" w:hAnsi="Times New Roman" w:cs="Times New Roman"/>
                <w:color w:val="000000"/>
                <w:sz w:val="20"/>
                <w:szCs w:val="20"/>
                <w:lang w:val="ru-RU"/>
              </w:rPr>
              <w:t xml:space="preserve"> дисциплине</w:t>
            </w:r>
          </w:p>
        </w:tc>
        <w:bookmarkEnd w:id="386"/>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 тестового задания по профилирующей дисциплине</w:t>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7" w:name="z585"/>
            <w:r w:rsidRPr="00A605AA">
              <w:rPr>
                <w:rFonts w:ascii="Times New Roman" w:hAnsi="Times New Roman" w:cs="Times New Roman"/>
                <w:color w:val="000000"/>
                <w:sz w:val="20"/>
                <w:szCs w:val="20"/>
              </w:rPr>
              <w:t> </w:t>
            </w:r>
          </w:p>
        </w:tc>
        <w:bookmarkEnd w:id="387"/>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8" w:name="z586"/>
            <w:r w:rsidRPr="00A605AA">
              <w:rPr>
                <w:rFonts w:ascii="Times New Roman" w:hAnsi="Times New Roman" w:cs="Times New Roman"/>
                <w:color w:val="000000"/>
                <w:sz w:val="20"/>
                <w:szCs w:val="20"/>
              </w:rPr>
              <w:t> </w:t>
            </w:r>
          </w:p>
        </w:tc>
        <w:bookmarkEnd w:id="388"/>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89" w:name="z587"/>
            <w:r w:rsidRPr="00A605AA">
              <w:rPr>
                <w:rFonts w:ascii="Times New Roman" w:hAnsi="Times New Roman" w:cs="Times New Roman"/>
                <w:color w:val="000000"/>
                <w:sz w:val="20"/>
                <w:szCs w:val="20"/>
              </w:rPr>
              <w:t> </w:t>
            </w:r>
          </w:p>
        </w:tc>
        <w:bookmarkEnd w:id="389"/>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0" w:name="z588"/>
            <w:r w:rsidRPr="00A605AA">
              <w:rPr>
                <w:rFonts w:ascii="Times New Roman" w:hAnsi="Times New Roman" w:cs="Times New Roman"/>
                <w:color w:val="000000"/>
                <w:sz w:val="20"/>
                <w:szCs w:val="20"/>
              </w:rPr>
              <w:t> </w:t>
            </w:r>
          </w:p>
        </w:tc>
        <w:bookmarkEnd w:id="390"/>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1" w:name="z589"/>
            <w:r w:rsidRPr="00A605AA">
              <w:rPr>
                <w:rFonts w:ascii="Times New Roman" w:hAnsi="Times New Roman" w:cs="Times New Roman"/>
                <w:color w:val="000000"/>
                <w:sz w:val="20"/>
                <w:szCs w:val="20"/>
              </w:rPr>
              <w:t> </w:t>
            </w:r>
          </w:p>
        </w:tc>
        <w:bookmarkEnd w:id="391"/>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2" w:name="z590"/>
            <w:r w:rsidRPr="00A605AA">
              <w:rPr>
                <w:rFonts w:ascii="Times New Roman" w:hAnsi="Times New Roman" w:cs="Times New Roman"/>
                <w:color w:val="000000"/>
                <w:sz w:val="20"/>
                <w:szCs w:val="20"/>
              </w:rPr>
              <w:t> </w:t>
            </w:r>
          </w:p>
        </w:tc>
        <w:bookmarkEnd w:id="392"/>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3" w:name="z591"/>
            <w:r w:rsidRPr="00A605AA">
              <w:rPr>
                <w:rFonts w:ascii="Times New Roman" w:hAnsi="Times New Roman" w:cs="Times New Roman"/>
                <w:color w:val="000000"/>
                <w:sz w:val="20"/>
                <w:szCs w:val="20"/>
              </w:rPr>
              <w:t> </w:t>
            </w:r>
          </w:p>
        </w:tc>
        <w:bookmarkEnd w:id="393"/>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4" w:name="z592"/>
            <w:r w:rsidRPr="00A605AA">
              <w:rPr>
                <w:rFonts w:ascii="Times New Roman" w:hAnsi="Times New Roman" w:cs="Times New Roman"/>
                <w:color w:val="000000"/>
                <w:sz w:val="20"/>
                <w:szCs w:val="20"/>
              </w:rPr>
              <w:t> </w:t>
            </w:r>
          </w:p>
        </w:tc>
        <w:bookmarkEnd w:id="394"/>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5" w:name="z593"/>
            <w:r w:rsidRPr="00A605AA">
              <w:rPr>
                <w:rFonts w:ascii="Times New Roman" w:hAnsi="Times New Roman" w:cs="Times New Roman"/>
                <w:color w:val="000000"/>
                <w:sz w:val="20"/>
                <w:szCs w:val="20"/>
              </w:rPr>
              <w:lastRenderedPageBreak/>
              <w:t> </w:t>
            </w:r>
          </w:p>
        </w:tc>
        <w:bookmarkEnd w:id="395"/>
        <w:tc>
          <w:tcPr>
            <w:tcW w:w="1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 Подпись поступающего 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председателя апелляционной комиссии 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Подписи членов апелляционной комиссии 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С решением апелляционной комиссии согласе</w:t>
      </w:r>
      <w:proofErr w:type="gramStart"/>
      <w:r w:rsidRPr="00A605AA">
        <w:rPr>
          <w:rFonts w:ascii="Times New Roman" w:hAnsi="Times New Roman" w:cs="Times New Roman"/>
          <w:color w:val="000000"/>
          <w:sz w:val="20"/>
          <w:szCs w:val="20"/>
          <w:lang w:val="ru-RU"/>
        </w:rPr>
        <w:t>н(</w:t>
      </w:r>
      <w:proofErr w:type="gramEnd"/>
      <w:r w:rsidRPr="00A605AA">
        <w:rPr>
          <w:rFonts w:ascii="Times New Roman" w:hAnsi="Times New Roman" w:cs="Times New Roman"/>
          <w:color w:val="000000"/>
          <w:sz w:val="20"/>
          <w:szCs w:val="20"/>
          <w:lang w:val="ru-RU"/>
        </w:rPr>
        <w:t>а) 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 поступающего)</w:t>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959"/>
        <w:gridCol w:w="3622"/>
        <w:gridCol w:w="81"/>
      </w:tblGrid>
      <w:tr w:rsidR="00E700F3" w:rsidRPr="00A605AA">
        <w:trPr>
          <w:gridAfter w:val="1"/>
          <w:wAfter w:w="106" w:type="dxa"/>
          <w:trHeight w:val="30"/>
          <w:tblCellSpacing w:w="0" w:type="auto"/>
        </w:trPr>
        <w:tc>
          <w:tcPr>
            <w:tcW w:w="123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396" w:name="z599"/>
            <w:r w:rsidRPr="00A605AA">
              <w:rPr>
                <w:rFonts w:ascii="Times New Roman" w:hAnsi="Times New Roman" w:cs="Times New Roman"/>
                <w:color w:val="000000"/>
                <w:sz w:val="20"/>
                <w:szCs w:val="20"/>
                <w:lang w:val="ru-RU"/>
              </w:rPr>
              <w:t xml:space="preserve"> Примечание: - Графы "Решение апелляционной комиссии" заполняются членами </w:t>
            </w:r>
            <w:proofErr w:type="spellStart"/>
            <w:r w:rsidRPr="00A605AA">
              <w:rPr>
                <w:rFonts w:ascii="Times New Roman" w:hAnsi="Times New Roman" w:cs="Times New Roman"/>
                <w:color w:val="000000"/>
                <w:sz w:val="20"/>
                <w:szCs w:val="20"/>
                <w:lang w:val="ru-RU"/>
              </w:rPr>
              <w:t>апелл</w:t>
            </w:r>
            <w:proofErr w:type="spellEnd"/>
            <w:r w:rsidRPr="00A605AA">
              <w:rPr>
                <w:rFonts w:ascii="Times New Roman" w:hAnsi="Times New Roman" w:cs="Times New Roman"/>
                <w:color w:val="000000"/>
                <w:sz w:val="20"/>
                <w:szCs w:val="20"/>
                <w:lang w:val="ru-RU"/>
              </w:rPr>
              <w:t xml:space="preserve">. комиссии и принимают следующие значения: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"Удовлетворено" или "Не удовлетворено".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Остальные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графы</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заполняются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выпускником</w:t>
            </w:r>
            <w:proofErr w:type="spellEnd"/>
          </w:p>
        </w:tc>
        <w:bookmarkEnd w:id="396"/>
      </w:tr>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17</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397" w:name="z60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Журнал регистрации заявлений на апелляцию</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 содержанию тестовых заданий, текстов)</w:t>
      </w:r>
    </w:p>
    <w:p w:rsidR="00E700F3" w:rsidRPr="00A605AA" w:rsidRDefault="00A605AA" w:rsidP="00A605AA">
      <w:pPr>
        <w:spacing w:after="0" w:line="240" w:lineRule="auto"/>
        <w:rPr>
          <w:rFonts w:ascii="Times New Roman" w:hAnsi="Times New Roman" w:cs="Times New Roman"/>
          <w:sz w:val="20"/>
          <w:szCs w:val="20"/>
          <w:lang w:val="ru-RU"/>
        </w:rPr>
      </w:pPr>
      <w:bookmarkStart w:id="398" w:name="z604"/>
      <w:bookmarkEnd w:id="39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ППЕНТ/ Базовый вуз 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p w:rsidR="00E700F3" w:rsidRPr="00A605AA" w:rsidRDefault="00A605AA" w:rsidP="00A605AA">
      <w:pPr>
        <w:spacing w:after="0" w:line="240" w:lineRule="auto"/>
        <w:rPr>
          <w:rFonts w:ascii="Times New Roman" w:hAnsi="Times New Roman" w:cs="Times New Roman"/>
          <w:sz w:val="20"/>
          <w:szCs w:val="20"/>
        </w:rPr>
      </w:pPr>
      <w:bookmarkStart w:id="399" w:name="z606"/>
      <w:bookmarkEnd w:id="398"/>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Поток</w:t>
      </w:r>
      <w:proofErr w:type="spellEnd"/>
      <w:r w:rsidRPr="00A605AA">
        <w:rPr>
          <w:rFonts w:ascii="Times New Roman" w:hAnsi="Times New Roman" w:cs="Times New Roman"/>
          <w:color w:val="000000"/>
          <w:sz w:val="20"/>
          <w:szCs w:val="20"/>
        </w:rPr>
        <w:t xml:space="preserve"> ________ </w:t>
      </w:r>
      <w:proofErr w:type="spellStart"/>
      <w:r w:rsidRPr="00A605AA">
        <w:rPr>
          <w:rFonts w:ascii="Times New Roman" w:hAnsi="Times New Roman" w:cs="Times New Roman"/>
          <w:color w:val="000000"/>
          <w:sz w:val="20"/>
          <w:szCs w:val="20"/>
        </w:rPr>
        <w:t>Дата</w:t>
      </w:r>
      <w:proofErr w:type="spellEnd"/>
      <w:r w:rsidRPr="00A605AA">
        <w:rPr>
          <w:rFonts w:ascii="Times New Roman" w:hAnsi="Times New Roman" w:cs="Times New Roman"/>
          <w:color w:val="000000"/>
          <w:sz w:val="20"/>
          <w:szCs w:val="20"/>
        </w:rPr>
        <w:t xml:space="preserve"> 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04"/>
        <w:gridCol w:w="780"/>
        <w:gridCol w:w="4028"/>
        <w:gridCol w:w="1461"/>
        <w:gridCol w:w="1089"/>
      </w:tblGrid>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0" w:name="z607"/>
            <w:bookmarkEnd w:id="399"/>
            <w:r w:rsidRPr="00A605AA">
              <w:rPr>
                <w:rFonts w:ascii="Times New Roman" w:hAnsi="Times New Roman" w:cs="Times New Roman"/>
                <w:color w:val="000000"/>
                <w:sz w:val="20"/>
                <w:szCs w:val="20"/>
              </w:rPr>
              <w:t>№</w:t>
            </w:r>
          </w:p>
        </w:tc>
        <w:bookmarkEnd w:id="400"/>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ИКТ</w:t>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Ф.И.О.(при его наличии)</w:t>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Подпись</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поступающего</w:t>
            </w:r>
            <w:proofErr w:type="spellEnd"/>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Примечание</w:t>
            </w:r>
            <w:proofErr w:type="spellEnd"/>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1" w:name="z608"/>
            <w:r w:rsidRPr="00A605AA">
              <w:rPr>
                <w:rFonts w:ascii="Times New Roman" w:hAnsi="Times New Roman" w:cs="Times New Roman"/>
                <w:color w:val="000000"/>
                <w:sz w:val="20"/>
                <w:szCs w:val="20"/>
              </w:rPr>
              <w:t>1</w:t>
            </w:r>
          </w:p>
        </w:tc>
        <w:bookmarkEnd w:id="401"/>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2" w:name="z609"/>
            <w:r w:rsidRPr="00A605AA">
              <w:rPr>
                <w:rFonts w:ascii="Times New Roman" w:hAnsi="Times New Roman" w:cs="Times New Roman"/>
                <w:color w:val="000000"/>
                <w:sz w:val="20"/>
                <w:szCs w:val="20"/>
              </w:rPr>
              <w:t>2</w:t>
            </w:r>
          </w:p>
        </w:tc>
        <w:bookmarkEnd w:id="402"/>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3" w:name="z610"/>
            <w:r w:rsidRPr="00A605AA">
              <w:rPr>
                <w:rFonts w:ascii="Times New Roman" w:hAnsi="Times New Roman" w:cs="Times New Roman"/>
                <w:color w:val="000000"/>
                <w:sz w:val="20"/>
                <w:szCs w:val="20"/>
              </w:rPr>
              <w:t>3</w:t>
            </w:r>
          </w:p>
        </w:tc>
        <w:bookmarkEnd w:id="403"/>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4" w:name="z611"/>
            <w:r w:rsidRPr="00A605AA">
              <w:rPr>
                <w:rFonts w:ascii="Times New Roman" w:hAnsi="Times New Roman" w:cs="Times New Roman"/>
                <w:color w:val="000000"/>
                <w:sz w:val="20"/>
                <w:szCs w:val="20"/>
              </w:rPr>
              <w:t>4</w:t>
            </w:r>
          </w:p>
        </w:tc>
        <w:bookmarkEnd w:id="404"/>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5" w:name="z612"/>
            <w:r w:rsidRPr="00A605AA">
              <w:rPr>
                <w:rFonts w:ascii="Times New Roman" w:hAnsi="Times New Roman" w:cs="Times New Roman"/>
                <w:color w:val="000000"/>
                <w:sz w:val="20"/>
                <w:szCs w:val="20"/>
              </w:rPr>
              <w:t>5</w:t>
            </w:r>
          </w:p>
        </w:tc>
        <w:bookmarkEnd w:id="405"/>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6" w:name="z613"/>
            <w:r w:rsidRPr="00A605AA">
              <w:rPr>
                <w:rFonts w:ascii="Times New Roman" w:hAnsi="Times New Roman" w:cs="Times New Roman"/>
                <w:color w:val="000000"/>
                <w:sz w:val="20"/>
                <w:szCs w:val="20"/>
              </w:rPr>
              <w:t>6</w:t>
            </w:r>
          </w:p>
        </w:tc>
        <w:bookmarkEnd w:id="406"/>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7" w:name="z614"/>
            <w:r w:rsidRPr="00A605AA">
              <w:rPr>
                <w:rFonts w:ascii="Times New Roman" w:hAnsi="Times New Roman" w:cs="Times New Roman"/>
                <w:color w:val="000000"/>
                <w:sz w:val="20"/>
                <w:szCs w:val="20"/>
              </w:rPr>
              <w:t>7</w:t>
            </w:r>
          </w:p>
        </w:tc>
        <w:bookmarkEnd w:id="407"/>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8" w:name="z615"/>
            <w:r w:rsidRPr="00A605AA">
              <w:rPr>
                <w:rFonts w:ascii="Times New Roman" w:hAnsi="Times New Roman" w:cs="Times New Roman"/>
                <w:color w:val="000000"/>
                <w:sz w:val="20"/>
                <w:szCs w:val="20"/>
              </w:rPr>
              <w:t>8</w:t>
            </w:r>
          </w:p>
        </w:tc>
        <w:bookmarkEnd w:id="408"/>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09" w:name="z616"/>
            <w:r w:rsidRPr="00A605AA">
              <w:rPr>
                <w:rFonts w:ascii="Times New Roman" w:hAnsi="Times New Roman" w:cs="Times New Roman"/>
                <w:color w:val="000000"/>
                <w:sz w:val="20"/>
                <w:szCs w:val="20"/>
              </w:rPr>
              <w:t>9</w:t>
            </w:r>
          </w:p>
        </w:tc>
        <w:bookmarkEnd w:id="409"/>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0" w:name="z617"/>
            <w:r w:rsidRPr="00A605AA">
              <w:rPr>
                <w:rFonts w:ascii="Times New Roman" w:hAnsi="Times New Roman" w:cs="Times New Roman"/>
                <w:color w:val="000000"/>
                <w:sz w:val="20"/>
                <w:szCs w:val="20"/>
              </w:rPr>
              <w:t>10</w:t>
            </w:r>
          </w:p>
        </w:tc>
        <w:bookmarkEnd w:id="410"/>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1" w:name="z618"/>
            <w:r w:rsidRPr="00A605AA">
              <w:rPr>
                <w:rFonts w:ascii="Times New Roman" w:hAnsi="Times New Roman" w:cs="Times New Roman"/>
                <w:color w:val="000000"/>
                <w:sz w:val="20"/>
                <w:szCs w:val="20"/>
              </w:rPr>
              <w:t>11</w:t>
            </w:r>
          </w:p>
        </w:tc>
        <w:bookmarkEnd w:id="411"/>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2" w:name="z619"/>
            <w:r w:rsidRPr="00A605AA">
              <w:rPr>
                <w:rFonts w:ascii="Times New Roman" w:hAnsi="Times New Roman" w:cs="Times New Roman"/>
                <w:color w:val="000000"/>
                <w:sz w:val="20"/>
                <w:szCs w:val="20"/>
              </w:rPr>
              <w:t>12</w:t>
            </w:r>
          </w:p>
        </w:tc>
        <w:bookmarkEnd w:id="412"/>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3" w:name="z620"/>
            <w:r w:rsidRPr="00A605AA">
              <w:rPr>
                <w:rFonts w:ascii="Times New Roman" w:hAnsi="Times New Roman" w:cs="Times New Roman"/>
                <w:color w:val="000000"/>
                <w:sz w:val="20"/>
                <w:szCs w:val="20"/>
              </w:rPr>
              <w:t>13</w:t>
            </w:r>
          </w:p>
        </w:tc>
        <w:bookmarkEnd w:id="413"/>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4" w:name="z621"/>
            <w:r w:rsidRPr="00A605AA">
              <w:rPr>
                <w:rFonts w:ascii="Times New Roman" w:hAnsi="Times New Roman" w:cs="Times New Roman"/>
                <w:color w:val="000000"/>
                <w:sz w:val="20"/>
                <w:szCs w:val="20"/>
              </w:rPr>
              <w:t>14</w:t>
            </w:r>
          </w:p>
        </w:tc>
        <w:bookmarkEnd w:id="414"/>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5" w:name="z622"/>
            <w:r w:rsidRPr="00A605AA">
              <w:rPr>
                <w:rFonts w:ascii="Times New Roman" w:hAnsi="Times New Roman" w:cs="Times New Roman"/>
                <w:color w:val="000000"/>
                <w:sz w:val="20"/>
                <w:szCs w:val="20"/>
              </w:rPr>
              <w:t>15</w:t>
            </w:r>
          </w:p>
        </w:tc>
        <w:bookmarkEnd w:id="415"/>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6" w:name="z623"/>
            <w:r w:rsidRPr="00A605AA">
              <w:rPr>
                <w:rFonts w:ascii="Times New Roman" w:hAnsi="Times New Roman" w:cs="Times New Roman"/>
                <w:color w:val="000000"/>
                <w:sz w:val="20"/>
                <w:szCs w:val="20"/>
              </w:rPr>
              <w:t>16</w:t>
            </w:r>
          </w:p>
        </w:tc>
        <w:bookmarkEnd w:id="416"/>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lastRenderedPageBreak/>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7" w:name="z624"/>
            <w:r w:rsidRPr="00A605AA">
              <w:rPr>
                <w:rFonts w:ascii="Times New Roman" w:hAnsi="Times New Roman" w:cs="Times New Roman"/>
                <w:color w:val="000000"/>
                <w:sz w:val="20"/>
                <w:szCs w:val="20"/>
              </w:rPr>
              <w:lastRenderedPageBreak/>
              <w:t>17</w:t>
            </w:r>
          </w:p>
        </w:tc>
        <w:bookmarkEnd w:id="417"/>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8" w:name="z625"/>
            <w:r w:rsidRPr="00A605AA">
              <w:rPr>
                <w:rFonts w:ascii="Times New Roman" w:hAnsi="Times New Roman" w:cs="Times New Roman"/>
                <w:color w:val="000000"/>
                <w:sz w:val="20"/>
                <w:szCs w:val="20"/>
              </w:rPr>
              <w:t>18</w:t>
            </w:r>
          </w:p>
        </w:tc>
        <w:bookmarkEnd w:id="418"/>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19" w:name="z626"/>
            <w:r w:rsidRPr="00A605AA">
              <w:rPr>
                <w:rFonts w:ascii="Times New Roman" w:hAnsi="Times New Roman" w:cs="Times New Roman"/>
                <w:color w:val="000000"/>
                <w:sz w:val="20"/>
                <w:szCs w:val="20"/>
              </w:rPr>
              <w:t>19</w:t>
            </w:r>
          </w:p>
        </w:tc>
        <w:bookmarkEnd w:id="419"/>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0" w:name="z627"/>
            <w:r w:rsidRPr="00A605AA">
              <w:rPr>
                <w:rFonts w:ascii="Times New Roman" w:hAnsi="Times New Roman" w:cs="Times New Roman"/>
                <w:color w:val="000000"/>
                <w:sz w:val="20"/>
                <w:szCs w:val="20"/>
              </w:rPr>
              <w:t>20</w:t>
            </w:r>
          </w:p>
        </w:tc>
        <w:bookmarkEnd w:id="420"/>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33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1" w:name="z628"/>
            <w:r w:rsidRPr="00A605AA">
              <w:rPr>
                <w:rFonts w:ascii="Times New Roman" w:hAnsi="Times New Roman" w:cs="Times New Roman"/>
                <w:color w:val="000000"/>
                <w:sz w:val="20"/>
                <w:szCs w:val="20"/>
              </w:rPr>
              <w:t>21</w:t>
            </w:r>
          </w:p>
        </w:tc>
        <w:bookmarkEnd w:id="421"/>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lang w:val="ru-RU"/>
        </w:rPr>
      </w:pPr>
      <w:bookmarkStart w:id="422" w:name="z62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Председатель апелляционной комиссии ____________________________ 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(Ф.И.О. при его наличии)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w:t>
      </w:r>
    </w:p>
    <w:bookmarkEnd w:id="422"/>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sz w:val="20"/>
          <w:szCs w:val="20"/>
          <w:lang w:val="ru-RU"/>
        </w:rPr>
        <w:br/>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18</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423" w:name="z63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Протокол</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заседания апелляционной комиссии единого национального и комплексного тестирования</w:t>
      </w:r>
    </w:p>
    <w:p w:rsidR="00E700F3" w:rsidRPr="00A605AA" w:rsidRDefault="00A605AA" w:rsidP="00A605AA">
      <w:pPr>
        <w:spacing w:after="0" w:line="240" w:lineRule="auto"/>
        <w:rPr>
          <w:rFonts w:ascii="Times New Roman" w:hAnsi="Times New Roman" w:cs="Times New Roman"/>
          <w:sz w:val="20"/>
          <w:szCs w:val="20"/>
          <w:lang w:val="ru-RU"/>
        </w:rPr>
      </w:pPr>
      <w:bookmarkStart w:id="424" w:name="z635"/>
      <w:bookmarkEnd w:id="42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ППЕНТ/ Базовый вуз __________________________________________________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Поток 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19"/>
        <w:gridCol w:w="679"/>
        <w:gridCol w:w="382"/>
        <w:gridCol w:w="578"/>
        <w:gridCol w:w="812"/>
        <w:gridCol w:w="625"/>
        <w:gridCol w:w="134"/>
        <w:gridCol w:w="140"/>
        <w:gridCol w:w="214"/>
        <w:gridCol w:w="435"/>
        <w:gridCol w:w="247"/>
        <w:gridCol w:w="216"/>
        <w:gridCol w:w="246"/>
        <w:gridCol w:w="435"/>
        <w:gridCol w:w="134"/>
        <w:gridCol w:w="140"/>
        <w:gridCol w:w="214"/>
        <w:gridCol w:w="435"/>
        <w:gridCol w:w="134"/>
        <w:gridCol w:w="140"/>
        <w:gridCol w:w="214"/>
        <w:gridCol w:w="435"/>
        <w:gridCol w:w="134"/>
        <w:gridCol w:w="140"/>
        <w:gridCol w:w="214"/>
        <w:gridCol w:w="435"/>
        <w:gridCol w:w="134"/>
        <w:gridCol w:w="140"/>
        <w:gridCol w:w="214"/>
        <w:gridCol w:w="435"/>
        <w:gridCol w:w="608"/>
      </w:tblGrid>
      <w:tr w:rsidR="00E700F3" w:rsidRPr="00A605AA">
        <w:trPr>
          <w:trHeight w:val="30"/>
          <w:tblCellSpacing w:w="0" w:type="auto"/>
        </w:trPr>
        <w:tc>
          <w:tcPr>
            <w:tcW w:w="7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5" w:name="z637"/>
            <w:bookmarkEnd w:id="424"/>
            <w:r w:rsidRPr="00A605AA">
              <w:rPr>
                <w:rFonts w:ascii="Times New Roman" w:hAnsi="Times New Roman" w:cs="Times New Roman"/>
                <w:color w:val="000000"/>
                <w:sz w:val="20"/>
                <w:szCs w:val="20"/>
              </w:rPr>
              <w:t>№</w:t>
            </w:r>
          </w:p>
        </w:tc>
        <w:bookmarkEnd w:id="425"/>
        <w:tc>
          <w:tcPr>
            <w:tcW w:w="19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Ф.И.О. (при его наличии)</w:t>
            </w:r>
          </w:p>
        </w:tc>
        <w:tc>
          <w:tcPr>
            <w:tcW w:w="3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ИКТ</w:t>
            </w:r>
          </w:p>
        </w:tc>
        <w:tc>
          <w:tcPr>
            <w:tcW w:w="7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Листа</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5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Аудитории</w:t>
            </w:r>
            <w:proofErr w:type="spellEnd"/>
          </w:p>
        </w:tc>
        <w:tc>
          <w:tcPr>
            <w:tcW w:w="3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Вариант</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История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Казахстана</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Математическая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грамотность</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Грамотность</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чтения</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Профильный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предмет</w:t>
            </w:r>
            <w:proofErr w:type="spellEnd"/>
            <w:r w:rsidRPr="00A605AA">
              <w:rPr>
                <w:rFonts w:ascii="Times New Roman" w:hAnsi="Times New Roman" w:cs="Times New Roman"/>
                <w:color w:val="000000"/>
                <w:sz w:val="20"/>
                <w:szCs w:val="20"/>
              </w:rPr>
              <w:t xml:space="preserve"> 1</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Профильный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предмет</w:t>
            </w:r>
            <w:proofErr w:type="spellEnd"/>
            <w:r w:rsidRPr="00A605AA">
              <w:rPr>
                <w:rFonts w:ascii="Times New Roman" w:hAnsi="Times New Roman" w:cs="Times New Roman"/>
                <w:color w:val="000000"/>
                <w:sz w:val="20"/>
                <w:szCs w:val="20"/>
              </w:rPr>
              <w:t xml:space="preserve"> 2</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Всего</w:t>
            </w:r>
            <w:proofErr w:type="spellEnd"/>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p>
        </w:tc>
      </w:tr>
      <w:tr w:rsidR="00A605AA"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6" w:name="z640"/>
            <w:r w:rsidRPr="00A605AA">
              <w:rPr>
                <w:rFonts w:ascii="Times New Roman" w:hAnsi="Times New Roman" w:cs="Times New Roman"/>
                <w:color w:val="000000"/>
                <w:sz w:val="20"/>
                <w:szCs w:val="20"/>
              </w:rPr>
              <w:t>1</w:t>
            </w:r>
          </w:p>
        </w:tc>
        <w:bookmarkEnd w:id="426"/>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7" w:name="z641"/>
            <w:r w:rsidRPr="00A605AA">
              <w:rPr>
                <w:rFonts w:ascii="Times New Roman" w:hAnsi="Times New Roman" w:cs="Times New Roman"/>
                <w:color w:val="000000"/>
                <w:sz w:val="20"/>
                <w:szCs w:val="20"/>
              </w:rPr>
              <w:t>2</w:t>
            </w:r>
          </w:p>
        </w:tc>
        <w:bookmarkEnd w:id="427"/>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8" w:name="z642"/>
            <w:r w:rsidRPr="00A605AA">
              <w:rPr>
                <w:rFonts w:ascii="Times New Roman" w:hAnsi="Times New Roman" w:cs="Times New Roman"/>
                <w:color w:val="000000"/>
                <w:sz w:val="20"/>
                <w:szCs w:val="20"/>
              </w:rPr>
              <w:t>3</w:t>
            </w:r>
          </w:p>
        </w:tc>
        <w:bookmarkEnd w:id="428"/>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29" w:name="z643"/>
            <w:r w:rsidRPr="00A605AA">
              <w:rPr>
                <w:rFonts w:ascii="Times New Roman" w:hAnsi="Times New Roman" w:cs="Times New Roman"/>
                <w:color w:val="000000"/>
                <w:sz w:val="20"/>
                <w:szCs w:val="20"/>
              </w:rPr>
              <w:t>4</w:t>
            </w:r>
          </w:p>
        </w:tc>
        <w:bookmarkEnd w:id="429"/>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30" w:name="z644"/>
            <w:r w:rsidRPr="00A605AA">
              <w:rPr>
                <w:rFonts w:ascii="Times New Roman" w:hAnsi="Times New Roman" w:cs="Times New Roman"/>
                <w:color w:val="000000"/>
                <w:sz w:val="20"/>
                <w:szCs w:val="20"/>
              </w:rPr>
              <w:t>5</w:t>
            </w:r>
          </w:p>
        </w:tc>
        <w:bookmarkEnd w:id="430"/>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31" w:name="z645"/>
            <w:r w:rsidRPr="00A605AA">
              <w:rPr>
                <w:rFonts w:ascii="Times New Roman" w:hAnsi="Times New Roman" w:cs="Times New Roman"/>
                <w:color w:val="000000"/>
                <w:sz w:val="20"/>
                <w:szCs w:val="20"/>
              </w:rPr>
              <w:t>6</w:t>
            </w:r>
          </w:p>
        </w:tc>
        <w:bookmarkEnd w:id="431"/>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32" w:name="z646"/>
            <w:r w:rsidRPr="00A605AA">
              <w:rPr>
                <w:rFonts w:ascii="Times New Roman" w:hAnsi="Times New Roman" w:cs="Times New Roman"/>
                <w:color w:val="000000"/>
                <w:sz w:val="20"/>
                <w:szCs w:val="20"/>
              </w:rPr>
              <w:t>7</w:t>
            </w:r>
          </w:p>
        </w:tc>
        <w:bookmarkEnd w:id="432"/>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33" w:name="z647"/>
            <w:r w:rsidRPr="00A605AA">
              <w:rPr>
                <w:rFonts w:ascii="Times New Roman" w:hAnsi="Times New Roman" w:cs="Times New Roman"/>
                <w:color w:val="000000"/>
                <w:sz w:val="20"/>
                <w:szCs w:val="20"/>
              </w:rPr>
              <w:t>8</w:t>
            </w:r>
          </w:p>
        </w:tc>
        <w:bookmarkEnd w:id="433"/>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34" w:name="z648"/>
            <w:r w:rsidRPr="00A605AA">
              <w:rPr>
                <w:rFonts w:ascii="Times New Roman" w:hAnsi="Times New Roman" w:cs="Times New Roman"/>
                <w:color w:val="000000"/>
                <w:sz w:val="20"/>
                <w:szCs w:val="20"/>
              </w:rPr>
              <w:t>9</w:t>
            </w:r>
          </w:p>
        </w:tc>
        <w:bookmarkEnd w:id="434"/>
        <w:tc>
          <w:tcPr>
            <w:tcW w:w="1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rPr>
      </w:pPr>
      <w:bookmarkStart w:id="435" w:name="z649"/>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Примечание</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436" w:name="z650"/>
      <w:bookmarkEnd w:id="435"/>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К</w:t>
      </w:r>
      <w:proofErr w:type="gramEnd"/>
      <w:r w:rsidRPr="00A605AA">
        <w:rPr>
          <w:rFonts w:ascii="Times New Roman" w:hAnsi="Times New Roman" w:cs="Times New Roman"/>
          <w:color w:val="000000"/>
          <w:sz w:val="20"/>
          <w:szCs w:val="20"/>
          <w:lang w:val="ru-RU"/>
        </w:rPr>
        <w:t xml:space="preserve"> - количество заданий поданных на апелляцию.</w:t>
      </w:r>
    </w:p>
    <w:p w:rsidR="00E700F3" w:rsidRPr="00A605AA" w:rsidRDefault="00A605AA" w:rsidP="00A605AA">
      <w:pPr>
        <w:spacing w:after="0" w:line="240" w:lineRule="auto"/>
        <w:rPr>
          <w:rFonts w:ascii="Times New Roman" w:hAnsi="Times New Roman" w:cs="Times New Roman"/>
          <w:sz w:val="20"/>
          <w:szCs w:val="20"/>
          <w:lang w:val="ru-RU"/>
        </w:rPr>
      </w:pPr>
      <w:bookmarkStart w:id="437" w:name="z651"/>
      <w:bookmarkEnd w:id="43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 - количество удовлетворенных заданий по апелляции.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98"/>
        <w:gridCol w:w="1386"/>
        <w:gridCol w:w="3411"/>
        <w:gridCol w:w="67"/>
      </w:tblGrid>
      <w:tr w:rsidR="00E700F3" w:rsidRPr="00406F65">
        <w:trPr>
          <w:gridAfter w:val="1"/>
          <w:wAfter w:w="106"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bookmarkStart w:id="438" w:name="z652"/>
            <w:bookmarkEnd w:id="437"/>
            <w:r w:rsidRPr="00A605AA">
              <w:rPr>
                <w:rFonts w:ascii="Times New Roman" w:hAnsi="Times New Roman" w:cs="Times New Roman"/>
                <w:b/>
                <w:color w:val="000000"/>
                <w:sz w:val="20"/>
                <w:szCs w:val="20"/>
                <w:lang w:val="ru-RU"/>
              </w:rPr>
              <w:t>Председатель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b/>
                <w:color w:val="000000"/>
                <w:sz w:val="20"/>
                <w:szCs w:val="20"/>
                <w:lang w:val="ru-RU"/>
              </w:rPr>
              <w:lastRenderedPageBreak/>
              <w:t>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b/>
                <w:color w:val="000000"/>
                <w:sz w:val="20"/>
                <w:szCs w:val="20"/>
                <w:lang w:val="ru-RU"/>
              </w:rPr>
              <w:t>(подпись</w:t>
            </w:r>
            <w:proofErr w:type="gramStart"/>
            <w:r w:rsidRPr="00A605AA">
              <w:rPr>
                <w:rFonts w:ascii="Times New Roman" w:hAnsi="Times New Roman" w:cs="Times New Roman"/>
                <w:b/>
                <w:color w:val="000000"/>
                <w:sz w:val="20"/>
                <w:szCs w:val="20"/>
                <w:lang w:val="ru-RU"/>
              </w:rPr>
              <w:t>)(</w:t>
            </w:r>
            <w:proofErr w:type="gramEnd"/>
            <w:r w:rsidRPr="00A605AA">
              <w:rPr>
                <w:rFonts w:ascii="Times New Roman" w:hAnsi="Times New Roman" w:cs="Times New Roman"/>
                <w:b/>
                <w:color w:val="000000"/>
                <w:sz w:val="20"/>
                <w:szCs w:val="20"/>
                <w:lang w:val="ru-RU"/>
              </w:rPr>
              <w:t>Ф.И.О. при его наличии)</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bookmarkStart w:id="439" w:name="z655"/>
            <w:bookmarkEnd w:id="438"/>
            <w:r w:rsidRPr="00A605AA">
              <w:rPr>
                <w:rFonts w:ascii="Times New Roman" w:hAnsi="Times New Roman" w:cs="Times New Roman"/>
                <w:b/>
                <w:color w:val="000000"/>
                <w:sz w:val="20"/>
                <w:szCs w:val="20"/>
                <w:lang w:val="ru-RU"/>
              </w:rPr>
              <w:lastRenderedPageBreak/>
              <w:t>Председатель государственной комиссии</w:t>
            </w:r>
            <w:r w:rsidRPr="00A605AA">
              <w:rPr>
                <w:rFonts w:ascii="Times New Roman" w:hAnsi="Times New Roman" w:cs="Times New Roman"/>
                <w:sz w:val="20"/>
                <w:szCs w:val="20"/>
                <w:lang w:val="ru-RU"/>
              </w:rPr>
              <w:br/>
            </w:r>
            <w:r w:rsidRPr="00A605AA">
              <w:rPr>
                <w:rFonts w:ascii="Times New Roman" w:hAnsi="Times New Roman" w:cs="Times New Roman"/>
                <w:b/>
                <w:color w:val="000000"/>
                <w:sz w:val="20"/>
                <w:szCs w:val="20"/>
                <w:lang w:val="ru-RU"/>
              </w:rPr>
              <w:lastRenderedPageBreak/>
              <w:t>_________ ______________________</w:t>
            </w:r>
            <w:r w:rsidRPr="00A605AA">
              <w:rPr>
                <w:rFonts w:ascii="Times New Roman" w:hAnsi="Times New Roman" w:cs="Times New Roman"/>
                <w:sz w:val="20"/>
                <w:szCs w:val="20"/>
                <w:lang w:val="ru-RU"/>
              </w:rPr>
              <w:br/>
            </w:r>
            <w:r w:rsidRPr="00A605AA">
              <w:rPr>
                <w:rFonts w:ascii="Times New Roman" w:hAnsi="Times New Roman" w:cs="Times New Roman"/>
                <w:b/>
                <w:color w:val="000000"/>
                <w:sz w:val="20"/>
                <w:szCs w:val="20"/>
                <w:lang w:val="ru-RU"/>
              </w:rPr>
              <w:t>(подпись)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w:t>
            </w:r>
          </w:p>
        </w:tc>
        <w:bookmarkEnd w:id="439"/>
      </w:tr>
      <w:tr w:rsidR="00E700F3" w:rsidRPr="00406F65">
        <w:trPr>
          <w:gridAfter w:val="1"/>
          <w:wAfter w:w="106"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lastRenderedPageBreak/>
              <w:t>Члены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 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Представитель Министерства</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 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(подпись)      (Ф.И.О.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rPr>
              <w:t> </w:t>
            </w:r>
          </w:p>
        </w:tc>
      </w:tr>
      <w:tr w:rsidR="00E700F3" w:rsidRPr="00406F65">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19</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440" w:name="z659"/>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Протокол</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заседания апелляционной комиссии комплексного тестирования </w:t>
      </w:r>
      <w:proofErr w:type="spellStart"/>
      <w:r w:rsidRPr="00A605AA">
        <w:rPr>
          <w:rFonts w:ascii="Times New Roman" w:hAnsi="Times New Roman" w:cs="Times New Roman"/>
          <w:color w:val="000000"/>
          <w:sz w:val="20"/>
          <w:szCs w:val="20"/>
          <w:lang w:val="ru-RU"/>
        </w:rPr>
        <w:t>ТиПО</w:t>
      </w:r>
      <w:proofErr w:type="spellEnd"/>
    </w:p>
    <w:p w:rsidR="00E700F3" w:rsidRPr="00A605AA" w:rsidRDefault="00A605AA" w:rsidP="00A605AA">
      <w:pPr>
        <w:spacing w:after="0" w:line="240" w:lineRule="auto"/>
        <w:rPr>
          <w:rFonts w:ascii="Times New Roman" w:hAnsi="Times New Roman" w:cs="Times New Roman"/>
          <w:sz w:val="20"/>
          <w:szCs w:val="20"/>
          <w:lang w:val="ru-RU"/>
        </w:rPr>
      </w:pPr>
      <w:bookmarkStart w:id="441" w:name="z660"/>
      <w:bookmarkEnd w:id="44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ППЕНТ/ Базовый вуз __________________________________________________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Поток 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088"/>
        <w:gridCol w:w="432"/>
        <w:gridCol w:w="726"/>
        <w:gridCol w:w="985"/>
        <w:gridCol w:w="743"/>
        <w:gridCol w:w="363"/>
        <w:gridCol w:w="338"/>
        <w:gridCol w:w="405"/>
        <w:gridCol w:w="580"/>
        <w:gridCol w:w="348"/>
        <w:gridCol w:w="326"/>
        <w:gridCol w:w="394"/>
        <w:gridCol w:w="579"/>
        <w:gridCol w:w="202"/>
        <w:gridCol w:w="209"/>
        <w:gridCol w:w="291"/>
        <w:gridCol w:w="552"/>
        <w:gridCol w:w="776"/>
      </w:tblGrid>
      <w:tr w:rsidR="00E700F3" w:rsidRPr="00A605AA">
        <w:trPr>
          <w:trHeight w:val="30"/>
          <w:tblCellSpacing w:w="0" w:type="auto"/>
        </w:trPr>
        <w:tc>
          <w:tcPr>
            <w:tcW w:w="10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2" w:name="z662"/>
            <w:bookmarkEnd w:id="441"/>
            <w:r w:rsidRPr="00A605AA">
              <w:rPr>
                <w:rFonts w:ascii="Times New Roman" w:hAnsi="Times New Roman" w:cs="Times New Roman"/>
                <w:color w:val="000000"/>
                <w:sz w:val="20"/>
                <w:szCs w:val="20"/>
              </w:rPr>
              <w:t>№</w:t>
            </w:r>
          </w:p>
        </w:tc>
        <w:bookmarkEnd w:id="442"/>
        <w:tc>
          <w:tcPr>
            <w:tcW w:w="28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Ф.И.О. (при его наличии)</w:t>
            </w:r>
          </w:p>
        </w:tc>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ИКТ</w:t>
            </w:r>
          </w:p>
        </w:tc>
        <w:tc>
          <w:tcPr>
            <w:tcW w:w="10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Листа</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7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Аудитории</w:t>
            </w:r>
            <w:proofErr w:type="spellEnd"/>
          </w:p>
        </w:tc>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Вариант</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Общепрофильная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дисциплина</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Профилирующая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дисциплина</w:t>
            </w:r>
            <w:proofErr w:type="spellEnd"/>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Всего</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Баллы</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Решение</w:t>
            </w:r>
            <w:proofErr w:type="spellEnd"/>
          </w:p>
        </w:tc>
      </w:tr>
      <w:tr w:rsidR="00A605AA"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До</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После</w:t>
            </w:r>
            <w:proofErr w:type="spellEnd"/>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3" w:name="z665"/>
            <w:r w:rsidRPr="00A605AA">
              <w:rPr>
                <w:rFonts w:ascii="Times New Roman" w:hAnsi="Times New Roman" w:cs="Times New Roman"/>
                <w:color w:val="000000"/>
                <w:sz w:val="20"/>
                <w:szCs w:val="20"/>
              </w:rPr>
              <w:t>1</w:t>
            </w:r>
          </w:p>
        </w:tc>
        <w:bookmarkEnd w:id="443"/>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4" w:name="z666"/>
            <w:r w:rsidRPr="00A605AA">
              <w:rPr>
                <w:rFonts w:ascii="Times New Roman" w:hAnsi="Times New Roman" w:cs="Times New Roman"/>
                <w:color w:val="000000"/>
                <w:sz w:val="20"/>
                <w:szCs w:val="20"/>
              </w:rPr>
              <w:t>2</w:t>
            </w:r>
          </w:p>
        </w:tc>
        <w:bookmarkEnd w:id="444"/>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5" w:name="z667"/>
            <w:r w:rsidRPr="00A605AA">
              <w:rPr>
                <w:rFonts w:ascii="Times New Roman" w:hAnsi="Times New Roman" w:cs="Times New Roman"/>
                <w:color w:val="000000"/>
                <w:sz w:val="20"/>
                <w:szCs w:val="20"/>
              </w:rPr>
              <w:t>3</w:t>
            </w:r>
          </w:p>
        </w:tc>
        <w:bookmarkEnd w:id="445"/>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6" w:name="z668"/>
            <w:r w:rsidRPr="00A605AA">
              <w:rPr>
                <w:rFonts w:ascii="Times New Roman" w:hAnsi="Times New Roman" w:cs="Times New Roman"/>
                <w:color w:val="000000"/>
                <w:sz w:val="20"/>
                <w:szCs w:val="20"/>
              </w:rPr>
              <w:t>4</w:t>
            </w:r>
          </w:p>
        </w:tc>
        <w:bookmarkEnd w:id="446"/>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7" w:name="z669"/>
            <w:r w:rsidRPr="00A605AA">
              <w:rPr>
                <w:rFonts w:ascii="Times New Roman" w:hAnsi="Times New Roman" w:cs="Times New Roman"/>
                <w:color w:val="000000"/>
                <w:sz w:val="20"/>
                <w:szCs w:val="20"/>
              </w:rPr>
              <w:t>5</w:t>
            </w:r>
          </w:p>
        </w:tc>
        <w:bookmarkEnd w:id="447"/>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8" w:name="z670"/>
            <w:r w:rsidRPr="00A605AA">
              <w:rPr>
                <w:rFonts w:ascii="Times New Roman" w:hAnsi="Times New Roman" w:cs="Times New Roman"/>
                <w:color w:val="000000"/>
                <w:sz w:val="20"/>
                <w:szCs w:val="20"/>
              </w:rPr>
              <w:t>6</w:t>
            </w:r>
          </w:p>
        </w:tc>
        <w:bookmarkEnd w:id="448"/>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49" w:name="z671"/>
            <w:r w:rsidRPr="00A605AA">
              <w:rPr>
                <w:rFonts w:ascii="Times New Roman" w:hAnsi="Times New Roman" w:cs="Times New Roman"/>
                <w:color w:val="000000"/>
                <w:sz w:val="20"/>
                <w:szCs w:val="20"/>
              </w:rPr>
              <w:t>7</w:t>
            </w:r>
          </w:p>
        </w:tc>
        <w:bookmarkEnd w:id="449"/>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50" w:name="z672"/>
            <w:r w:rsidRPr="00A605AA">
              <w:rPr>
                <w:rFonts w:ascii="Times New Roman" w:hAnsi="Times New Roman" w:cs="Times New Roman"/>
                <w:color w:val="000000"/>
                <w:sz w:val="20"/>
                <w:szCs w:val="20"/>
              </w:rPr>
              <w:t>8</w:t>
            </w:r>
          </w:p>
        </w:tc>
        <w:bookmarkEnd w:id="450"/>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A605AA" w:rsidRPr="00A605AA">
        <w:trPr>
          <w:trHeight w:val="30"/>
          <w:tblCellSpacing w:w="0" w:type="auto"/>
        </w:trPr>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51" w:name="z673"/>
            <w:r w:rsidRPr="00A605AA">
              <w:rPr>
                <w:rFonts w:ascii="Times New Roman" w:hAnsi="Times New Roman" w:cs="Times New Roman"/>
                <w:color w:val="000000"/>
                <w:sz w:val="20"/>
                <w:szCs w:val="20"/>
              </w:rPr>
              <w:t>9</w:t>
            </w:r>
          </w:p>
        </w:tc>
        <w:bookmarkEnd w:id="451"/>
        <w:tc>
          <w:tcPr>
            <w:tcW w:w="2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rPr>
      </w:pPr>
      <w:bookmarkStart w:id="452" w:name="z674"/>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Примечание</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453" w:name="z675"/>
      <w:bookmarkEnd w:id="452"/>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К</w:t>
      </w:r>
      <w:proofErr w:type="gramEnd"/>
      <w:r w:rsidRPr="00A605AA">
        <w:rPr>
          <w:rFonts w:ascii="Times New Roman" w:hAnsi="Times New Roman" w:cs="Times New Roman"/>
          <w:color w:val="000000"/>
          <w:sz w:val="20"/>
          <w:szCs w:val="20"/>
          <w:lang w:val="ru-RU"/>
        </w:rPr>
        <w:t xml:space="preserve"> - количество заданий поданных на апелляцию.</w:t>
      </w:r>
    </w:p>
    <w:p w:rsidR="00E700F3" w:rsidRPr="00A605AA" w:rsidRDefault="00A605AA" w:rsidP="00A605AA">
      <w:pPr>
        <w:spacing w:after="0" w:line="240" w:lineRule="auto"/>
        <w:rPr>
          <w:rFonts w:ascii="Times New Roman" w:hAnsi="Times New Roman" w:cs="Times New Roman"/>
          <w:sz w:val="20"/>
          <w:szCs w:val="20"/>
          <w:lang w:val="ru-RU"/>
        </w:rPr>
      </w:pPr>
      <w:bookmarkStart w:id="454" w:name="z676"/>
      <w:bookmarkEnd w:id="453"/>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 - количество удовлетворенных заданий по апелляции.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57"/>
        <w:gridCol w:w="5572"/>
        <w:gridCol w:w="3344"/>
        <w:gridCol w:w="89"/>
      </w:tblGrid>
      <w:tr w:rsidR="00E700F3" w:rsidRPr="00A605AA">
        <w:trPr>
          <w:gridAfter w:val="1"/>
          <w:wAfter w:w="106"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55" w:name="z681"/>
            <w:bookmarkEnd w:id="454"/>
            <w:proofErr w:type="spellStart"/>
            <w:r w:rsidRPr="00A605AA">
              <w:rPr>
                <w:rFonts w:ascii="Times New Roman" w:hAnsi="Times New Roman" w:cs="Times New Roman"/>
                <w:color w:val="000000"/>
                <w:sz w:val="20"/>
                <w:szCs w:val="20"/>
              </w:rPr>
              <w:t>Председатель</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r w:rsidRPr="00A605AA">
              <w:rPr>
                <w:rFonts w:ascii="Times New Roman" w:hAnsi="Times New Roman" w:cs="Times New Roman"/>
                <w:color w:val="000000"/>
                <w:sz w:val="20"/>
                <w:szCs w:val="20"/>
              </w:rPr>
              <w:t xml:space="preserve"> ________ __________________________________________</w:t>
            </w:r>
          </w:p>
        </w:tc>
        <w:bookmarkEnd w:id="455"/>
      </w:tr>
      <w:tr w:rsidR="00E700F3" w:rsidRPr="00406F65">
        <w:trPr>
          <w:gridAfter w:val="1"/>
          <w:wAfter w:w="122"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(подпись)                   (Ф.И.О. при его наличии)</w:t>
            </w:r>
          </w:p>
        </w:tc>
      </w:tr>
      <w:tr w:rsidR="00E700F3" w:rsidRPr="00A605AA">
        <w:trPr>
          <w:gridAfter w:val="1"/>
          <w:wAfter w:w="106"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Члены</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r w:rsidRPr="00A605AA">
              <w:rPr>
                <w:rFonts w:ascii="Times New Roman" w:hAnsi="Times New Roman" w:cs="Times New Roman"/>
                <w:color w:val="000000"/>
                <w:sz w:val="20"/>
                <w:szCs w:val="20"/>
              </w:rPr>
              <w:t xml:space="preserve"> ____________ ____________________________________________</w:t>
            </w:r>
          </w:p>
        </w:tc>
      </w:tr>
      <w:tr w:rsidR="00E700F3" w:rsidRPr="00406F65">
        <w:trPr>
          <w:gridAfter w:val="1"/>
          <w:wAfter w:w="133"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(подпись)                         (Ф.И.О. при его наличии)</w:t>
            </w:r>
          </w:p>
        </w:tc>
      </w:tr>
      <w:tr w:rsidR="00E700F3" w:rsidRPr="00406F65">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20</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456" w:name="z683"/>
      <w:r w:rsidRPr="00A605AA">
        <w:rPr>
          <w:rFonts w:ascii="Times New Roman" w:hAnsi="Times New Roman" w:cs="Times New Roman"/>
          <w:color w:val="000000"/>
          <w:sz w:val="20"/>
          <w:szCs w:val="20"/>
        </w:rPr>
        <w:lastRenderedPageBreak/>
        <w:t>      </w:t>
      </w:r>
      <w:r w:rsidRPr="00A605AA">
        <w:rPr>
          <w:rFonts w:ascii="Times New Roman" w:hAnsi="Times New Roman" w:cs="Times New Roman"/>
          <w:color w:val="000000"/>
          <w:sz w:val="20"/>
          <w:szCs w:val="20"/>
          <w:lang w:val="ru-RU"/>
        </w:rPr>
        <w:t>Реестр заявлений поданных на апелляцию</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(по содержанию тестового задания / по техническим причинам)</w:t>
      </w:r>
    </w:p>
    <w:p w:rsidR="00E700F3" w:rsidRPr="00A605AA" w:rsidRDefault="00A605AA" w:rsidP="00A605AA">
      <w:pPr>
        <w:spacing w:after="0" w:line="240" w:lineRule="auto"/>
        <w:rPr>
          <w:rFonts w:ascii="Times New Roman" w:hAnsi="Times New Roman" w:cs="Times New Roman"/>
          <w:sz w:val="20"/>
          <w:szCs w:val="20"/>
          <w:lang w:val="ru-RU"/>
        </w:rPr>
      </w:pPr>
      <w:bookmarkStart w:id="457" w:name="z684"/>
      <w:bookmarkEnd w:id="45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ППЕНТ/ Базовый вуз __________________________________________________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Поток 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8"/>
        <w:gridCol w:w="455"/>
        <w:gridCol w:w="1547"/>
        <w:gridCol w:w="824"/>
        <w:gridCol w:w="930"/>
        <w:gridCol w:w="607"/>
        <w:gridCol w:w="743"/>
        <w:gridCol w:w="515"/>
        <w:gridCol w:w="654"/>
        <w:gridCol w:w="475"/>
        <w:gridCol w:w="466"/>
        <w:gridCol w:w="592"/>
        <w:gridCol w:w="421"/>
        <w:gridCol w:w="935"/>
      </w:tblGrid>
      <w:tr w:rsidR="00E700F3" w:rsidRPr="00A605AA">
        <w:trPr>
          <w:trHeight w:val="30"/>
          <w:tblCellSpacing w:w="0" w:type="auto"/>
        </w:trPr>
        <w:tc>
          <w:tcPr>
            <w:tcW w:w="11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58" w:name="z686"/>
            <w:bookmarkEnd w:id="457"/>
            <w:r w:rsidRPr="00A605AA">
              <w:rPr>
                <w:rFonts w:ascii="Times New Roman" w:hAnsi="Times New Roman" w:cs="Times New Roman"/>
                <w:color w:val="000000"/>
                <w:sz w:val="20"/>
                <w:szCs w:val="20"/>
              </w:rPr>
              <w:t>№</w:t>
            </w:r>
          </w:p>
        </w:tc>
        <w:bookmarkEnd w:id="458"/>
        <w:tc>
          <w:tcPr>
            <w:tcW w:w="51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ИКТ</w:t>
            </w:r>
          </w:p>
        </w:tc>
        <w:tc>
          <w:tcPr>
            <w:tcW w:w="33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Ф.И.О. (при его наличии)</w:t>
            </w:r>
          </w:p>
        </w:tc>
        <w:tc>
          <w:tcPr>
            <w:tcW w:w="11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листа</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ответов</w:t>
            </w:r>
            <w:proofErr w:type="spellEnd"/>
          </w:p>
        </w:tc>
        <w:tc>
          <w:tcPr>
            <w:tcW w:w="8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аудитории</w:t>
            </w:r>
            <w:proofErr w:type="spellEnd"/>
          </w:p>
        </w:tc>
        <w:tc>
          <w:tcPr>
            <w:tcW w:w="8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места</w:t>
            </w:r>
            <w:proofErr w:type="spellEnd"/>
          </w:p>
        </w:tc>
        <w:tc>
          <w:tcPr>
            <w:tcW w:w="51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Вариант</w:t>
            </w:r>
            <w:proofErr w:type="spellEnd"/>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содержанию</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тестовых</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заданий</w:t>
            </w:r>
            <w:proofErr w:type="spellEnd"/>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техническим</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причинам</w:t>
            </w:r>
            <w:proofErr w:type="spellEnd"/>
          </w:p>
        </w:tc>
        <w:tc>
          <w:tcPr>
            <w:tcW w:w="8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Состояние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апелляции</w:t>
            </w:r>
            <w:proofErr w:type="spellEnd"/>
          </w:p>
        </w:tc>
      </w:tr>
      <w:tr w:rsidR="00E700F3" w:rsidRPr="00A605A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РАК</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К</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РАК</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У</w:t>
            </w:r>
          </w:p>
        </w:tc>
        <w:tc>
          <w:tcPr>
            <w:tcW w:w="0" w:type="auto"/>
            <w:vMerge/>
            <w:tcBorders>
              <w:top w:val="nil"/>
              <w:left w:val="single" w:sz="5" w:space="0" w:color="CFCFCF"/>
              <w:bottom w:val="single" w:sz="5" w:space="0" w:color="CFCFCF"/>
              <w:right w:val="single" w:sz="5" w:space="0" w:color="CFCFCF"/>
            </w:tcBorders>
          </w:tcPr>
          <w:p w:rsidR="00E700F3" w:rsidRPr="00A605AA" w:rsidRDefault="00E700F3" w:rsidP="00A605AA">
            <w:pPr>
              <w:spacing w:after="0" w:line="240" w:lineRule="auto"/>
              <w:rPr>
                <w:rFonts w:ascii="Times New Roman" w:hAnsi="Times New Roman" w:cs="Times New Roman"/>
                <w:sz w:val="20"/>
                <w:szCs w:val="20"/>
              </w:rPr>
            </w:pPr>
          </w:p>
        </w:tc>
      </w:tr>
      <w:tr w:rsidR="00E700F3" w:rsidRPr="00A605AA">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59" w:name="z688"/>
            <w:r w:rsidRPr="00A605AA">
              <w:rPr>
                <w:rFonts w:ascii="Times New Roman" w:hAnsi="Times New Roman" w:cs="Times New Roman"/>
                <w:color w:val="000000"/>
                <w:sz w:val="20"/>
                <w:szCs w:val="20"/>
              </w:rPr>
              <w:t>1</w:t>
            </w:r>
          </w:p>
        </w:tc>
        <w:bookmarkEnd w:id="459"/>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60" w:name="z689"/>
            <w:r w:rsidRPr="00A605AA">
              <w:rPr>
                <w:rFonts w:ascii="Times New Roman" w:hAnsi="Times New Roman" w:cs="Times New Roman"/>
                <w:color w:val="000000"/>
                <w:sz w:val="20"/>
                <w:szCs w:val="20"/>
              </w:rPr>
              <w:t>2</w:t>
            </w:r>
          </w:p>
        </w:tc>
        <w:bookmarkEnd w:id="460"/>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61" w:name="z690"/>
            <w:r w:rsidRPr="00A605AA">
              <w:rPr>
                <w:rFonts w:ascii="Times New Roman" w:hAnsi="Times New Roman" w:cs="Times New Roman"/>
                <w:color w:val="000000"/>
                <w:sz w:val="20"/>
                <w:szCs w:val="20"/>
              </w:rPr>
              <w:t>3</w:t>
            </w:r>
          </w:p>
        </w:tc>
        <w:bookmarkEnd w:id="461"/>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62" w:name="z691"/>
            <w:r w:rsidRPr="00A605AA">
              <w:rPr>
                <w:rFonts w:ascii="Times New Roman" w:hAnsi="Times New Roman" w:cs="Times New Roman"/>
                <w:color w:val="000000"/>
                <w:sz w:val="20"/>
                <w:szCs w:val="20"/>
              </w:rPr>
              <w:t>4</w:t>
            </w:r>
          </w:p>
        </w:tc>
        <w:bookmarkEnd w:id="462"/>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A605AA">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63" w:name="z692"/>
            <w:r w:rsidRPr="00A605AA">
              <w:rPr>
                <w:rFonts w:ascii="Times New Roman" w:hAnsi="Times New Roman" w:cs="Times New Roman"/>
                <w:color w:val="000000"/>
                <w:sz w:val="20"/>
                <w:szCs w:val="20"/>
              </w:rPr>
              <w:t>5</w:t>
            </w:r>
          </w:p>
        </w:tc>
        <w:bookmarkEnd w:id="463"/>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3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rPr>
      </w:pPr>
      <w:bookmarkStart w:id="464" w:name="z693"/>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Примечание</w:t>
      </w:r>
      <w:proofErr w:type="spellEnd"/>
      <w:r w:rsidRPr="00A605AA">
        <w:rPr>
          <w:rFonts w:ascii="Times New Roman" w:hAnsi="Times New Roman" w:cs="Times New Roman"/>
          <w:color w:val="000000"/>
          <w:sz w:val="20"/>
          <w:szCs w:val="20"/>
        </w:rPr>
        <w:t>:</w:t>
      </w:r>
    </w:p>
    <w:p w:rsidR="00E700F3" w:rsidRPr="00A605AA" w:rsidRDefault="00A605AA" w:rsidP="00A605AA">
      <w:pPr>
        <w:spacing w:after="0" w:line="240" w:lineRule="auto"/>
        <w:rPr>
          <w:rFonts w:ascii="Times New Roman" w:hAnsi="Times New Roman" w:cs="Times New Roman"/>
          <w:sz w:val="20"/>
          <w:szCs w:val="20"/>
          <w:lang w:val="ru-RU"/>
        </w:rPr>
      </w:pPr>
      <w:bookmarkStart w:id="465" w:name="z694"/>
      <w:bookmarkEnd w:id="46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proofErr w:type="gramStart"/>
      <w:r w:rsidRPr="00A605AA">
        <w:rPr>
          <w:rFonts w:ascii="Times New Roman" w:hAnsi="Times New Roman" w:cs="Times New Roman"/>
          <w:color w:val="000000"/>
          <w:sz w:val="20"/>
          <w:szCs w:val="20"/>
          <w:lang w:val="ru-RU"/>
        </w:rPr>
        <w:t>К</w:t>
      </w:r>
      <w:proofErr w:type="gramEnd"/>
      <w:r w:rsidRPr="00A605AA">
        <w:rPr>
          <w:rFonts w:ascii="Times New Roman" w:hAnsi="Times New Roman" w:cs="Times New Roman"/>
          <w:color w:val="000000"/>
          <w:sz w:val="20"/>
          <w:szCs w:val="20"/>
          <w:lang w:val="ru-RU"/>
        </w:rPr>
        <w:t xml:space="preserve"> - количество заданий, поданных на апелляцию </w:t>
      </w:r>
    </w:p>
    <w:p w:rsidR="00E700F3" w:rsidRPr="00A605AA" w:rsidRDefault="00A605AA" w:rsidP="00A605AA">
      <w:pPr>
        <w:spacing w:after="0" w:line="240" w:lineRule="auto"/>
        <w:rPr>
          <w:rFonts w:ascii="Times New Roman" w:hAnsi="Times New Roman" w:cs="Times New Roman"/>
          <w:sz w:val="20"/>
          <w:szCs w:val="20"/>
          <w:lang w:val="ru-RU"/>
        </w:rPr>
      </w:pPr>
      <w:bookmarkStart w:id="466" w:name="z695"/>
      <w:bookmarkEnd w:id="465"/>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РАК - количество заданий, переданных Республиканской Апелляционной комиссии, поданных на апелляцию по содержанию тестовых заданий и по техническим причинам</w:t>
      </w:r>
    </w:p>
    <w:p w:rsidR="00E700F3" w:rsidRPr="00A605AA" w:rsidRDefault="00A605AA" w:rsidP="00A605AA">
      <w:pPr>
        <w:spacing w:after="0" w:line="240" w:lineRule="auto"/>
        <w:rPr>
          <w:rFonts w:ascii="Times New Roman" w:hAnsi="Times New Roman" w:cs="Times New Roman"/>
          <w:sz w:val="20"/>
          <w:szCs w:val="20"/>
          <w:lang w:val="ru-RU"/>
        </w:rPr>
      </w:pPr>
      <w:bookmarkStart w:id="467" w:name="z696"/>
      <w:bookmarkEnd w:id="466"/>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У - количество удовлетворенных заданий по апелляции.</w:t>
      </w:r>
    </w:p>
    <w:p w:rsidR="00E700F3" w:rsidRPr="00A605AA" w:rsidRDefault="00A605AA" w:rsidP="00A605AA">
      <w:pPr>
        <w:spacing w:after="0" w:line="240" w:lineRule="auto"/>
        <w:rPr>
          <w:rFonts w:ascii="Times New Roman" w:hAnsi="Times New Roman" w:cs="Times New Roman"/>
          <w:sz w:val="20"/>
          <w:szCs w:val="20"/>
          <w:lang w:val="ru-RU"/>
        </w:rPr>
      </w:pPr>
      <w:bookmarkStart w:id="468" w:name="z697"/>
      <w:bookmarkEnd w:id="467"/>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Графа "Состояние апелляции" принимает следующие значения: "Решение принято"; "Не явился";</w:t>
      </w:r>
    </w:p>
    <w:p w:rsidR="00E700F3" w:rsidRPr="00A605AA" w:rsidRDefault="00A605AA" w:rsidP="00A605AA">
      <w:pPr>
        <w:spacing w:after="0" w:line="240" w:lineRule="auto"/>
        <w:rPr>
          <w:rFonts w:ascii="Times New Roman" w:hAnsi="Times New Roman" w:cs="Times New Roman"/>
          <w:sz w:val="20"/>
          <w:szCs w:val="20"/>
          <w:lang w:val="ru-RU"/>
        </w:rPr>
      </w:pPr>
      <w:bookmarkStart w:id="469" w:name="z698"/>
      <w:bookmarkEnd w:id="468"/>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Председатель апелляционной комиссии ________ 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(подпись)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Представитель Министерства ____________ 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(подпись)</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 (Ф.И.О. при его наличии)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69"/>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21</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lang w:val="ru-RU"/>
        </w:rPr>
      </w:pPr>
      <w:bookmarkStart w:id="470" w:name="z704"/>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Реестр заявлений,</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переданных на рассмотрение в республиканскую апелляционную комиссию</w:t>
      </w:r>
    </w:p>
    <w:p w:rsidR="00E700F3" w:rsidRPr="00A605AA" w:rsidRDefault="00A605AA" w:rsidP="00A605AA">
      <w:pPr>
        <w:spacing w:after="0" w:line="240" w:lineRule="auto"/>
        <w:rPr>
          <w:rFonts w:ascii="Times New Roman" w:hAnsi="Times New Roman" w:cs="Times New Roman"/>
          <w:sz w:val="20"/>
          <w:szCs w:val="20"/>
          <w:lang w:val="ru-RU"/>
        </w:rPr>
      </w:pPr>
      <w:bookmarkStart w:id="471" w:name="z705"/>
      <w:bookmarkEnd w:id="470"/>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ППЕНТ/ Базовый вуз __________________________________________________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Поток ________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Дата 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(код)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64"/>
        <w:gridCol w:w="883"/>
        <w:gridCol w:w="1197"/>
        <w:gridCol w:w="1185"/>
        <w:gridCol w:w="1501"/>
        <w:gridCol w:w="886"/>
        <w:gridCol w:w="1646"/>
      </w:tblGrid>
      <w:tr w:rsidR="00E700F3" w:rsidRPr="00A605AA">
        <w:trPr>
          <w:trHeight w:val="30"/>
          <w:tblCellSpacing w:w="0" w:type="auto"/>
        </w:trPr>
        <w:tc>
          <w:tcPr>
            <w:tcW w:w="4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2" w:name="z707"/>
            <w:bookmarkEnd w:id="471"/>
            <w:r w:rsidRPr="00A605AA">
              <w:rPr>
                <w:rFonts w:ascii="Times New Roman" w:hAnsi="Times New Roman" w:cs="Times New Roman"/>
                <w:color w:val="000000"/>
                <w:sz w:val="20"/>
                <w:szCs w:val="20"/>
              </w:rPr>
              <w:t>№</w:t>
            </w:r>
          </w:p>
        </w:tc>
        <w:bookmarkEnd w:id="472"/>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Предмет</w:t>
            </w:r>
            <w:proofErr w:type="spellEnd"/>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вопроса</w:t>
            </w:r>
            <w:proofErr w:type="spellEnd"/>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Мотивировка</w:t>
            </w:r>
            <w:proofErr w:type="spellEnd"/>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Обоснование</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апеллирующего</w:t>
            </w:r>
            <w:proofErr w:type="spellEnd"/>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Решение</w:t>
            </w:r>
            <w:proofErr w:type="spellEnd"/>
            <w:r w:rsidRPr="00A605AA">
              <w:rPr>
                <w:rFonts w:ascii="Times New Roman" w:hAnsi="Times New Roman" w:cs="Times New Roman"/>
                <w:color w:val="000000"/>
                <w:sz w:val="20"/>
                <w:szCs w:val="20"/>
              </w:rPr>
              <w:t xml:space="preserve"> </w:t>
            </w:r>
          </w:p>
        </w:tc>
        <w:tc>
          <w:tcPr>
            <w:tcW w:w="2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Пояснение</w:t>
            </w:r>
            <w:proofErr w:type="spellEnd"/>
            <w:r w:rsidRPr="00A605AA">
              <w:rPr>
                <w:rFonts w:ascii="Times New Roman" w:hAnsi="Times New Roman" w:cs="Times New Roman"/>
                <w:color w:val="000000"/>
                <w:sz w:val="20"/>
                <w:szCs w:val="20"/>
              </w:rPr>
              <w:t xml:space="preserve"> к </w:t>
            </w:r>
            <w:proofErr w:type="spellStart"/>
            <w:r w:rsidRPr="00A605AA">
              <w:rPr>
                <w:rFonts w:ascii="Times New Roman" w:hAnsi="Times New Roman" w:cs="Times New Roman"/>
                <w:color w:val="000000"/>
                <w:sz w:val="20"/>
                <w:szCs w:val="20"/>
              </w:rPr>
              <w:t>решению</w:t>
            </w:r>
            <w:proofErr w:type="spellEnd"/>
          </w:p>
        </w:tc>
      </w:tr>
      <w:tr w:rsidR="00E700F3" w:rsidRPr="00406F65">
        <w:trPr>
          <w:trHeight w:val="30"/>
          <w:tblCellSpacing w:w="0" w:type="auto"/>
        </w:trPr>
        <w:tc>
          <w:tcPr>
            <w:tcW w:w="4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3" w:name="z708"/>
            <w:r w:rsidRPr="00A605AA">
              <w:rPr>
                <w:rFonts w:ascii="Times New Roman" w:hAnsi="Times New Roman" w:cs="Times New Roman"/>
                <w:color w:val="000000"/>
                <w:sz w:val="20"/>
                <w:szCs w:val="20"/>
              </w:rPr>
              <w:t>1</w:t>
            </w:r>
          </w:p>
        </w:tc>
        <w:bookmarkEnd w:id="473"/>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ИКТ - Ф.И.О.(при его наличии)</w:t>
            </w:r>
          </w:p>
        </w:tc>
      </w:tr>
      <w:tr w:rsidR="00E700F3" w:rsidRPr="00A605AA">
        <w:trPr>
          <w:trHeight w:val="30"/>
          <w:tblCellSpacing w:w="0" w:type="auto"/>
        </w:trPr>
        <w:tc>
          <w:tcPr>
            <w:tcW w:w="4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4" w:name="z709"/>
            <w:r w:rsidRPr="00A605AA">
              <w:rPr>
                <w:rFonts w:ascii="Times New Roman" w:hAnsi="Times New Roman" w:cs="Times New Roman"/>
                <w:color w:val="000000"/>
                <w:sz w:val="20"/>
                <w:szCs w:val="20"/>
              </w:rPr>
              <w:t>1.1</w:t>
            </w:r>
          </w:p>
        </w:tc>
        <w:bookmarkEnd w:id="474"/>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r w:rsidR="00E700F3" w:rsidRPr="00406F65">
        <w:trPr>
          <w:trHeight w:val="30"/>
          <w:tblCellSpacing w:w="0" w:type="auto"/>
        </w:trPr>
        <w:tc>
          <w:tcPr>
            <w:tcW w:w="4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5" w:name="z710"/>
            <w:r w:rsidRPr="00A605AA">
              <w:rPr>
                <w:rFonts w:ascii="Times New Roman" w:hAnsi="Times New Roman" w:cs="Times New Roman"/>
                <w:color w:val="000000"/>
                <w:sz w:val="20"/>
                <w:szCs w:val="20"/>
              </w:rPr>
              <w:t>2</w:t>
            </w:r>
          </w:p>
        </w:tc>
        <w:bookmarkEnd w:id="475"/>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ИКТ - Ф.И.О.(при его наличии)</w:t>
            </w:r>
          </w:p>
        </w:tc>
      </w:tr>
      <w:tr w:rsidR="00E700F3" w:rsidRPr="00A605AA">
        <w:trPr>
          <w:trHeight w:val="30"/>
          <w:tblCellSpacing w:w="0" w:type="auto"/>
        </w:trPr>
        <w:tc>
          <w:tcPr>
            <w:tcW w:w="40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6" w:name="z711"/>
            <w:r w:rsidRPr="00A605AA">
              <w:rPr>
                <w:rFonts w:ascii="Times New Roman" w:hAnsi="Times New Roman" w:cs="Times New Roman"/>
                <w:color w:val="000000"/>
                <w:sz w:val="20"/>
                <w:szCs w:val="20"/>
              </w:rPr>
              <w:t>2.1</w:t>
            </w:r>
          </w:p>
        </w:tc>
        <w:bookmarkEnd w:id="476"/>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1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c>
          <w:tcPr>
            <w:tcW w:w="2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r w:rsidRPr="00A605AA">
              <w:rPr>
                <w:rFonts w:ascii="Times New Roman" w:hAnsi="Times New Roman" w:cs="Times New Roman"/>
                <w:sz w:val="20"/>
                <w:szCs w:val="20"/>
              </w:rPr>
              <w:br/>
            </w:r>
          </w:p>
        </w:tc>
      </w:tr>
    </w:tbl>
    <w:p w:rsidR="00E700F3" w:rsidRPr="00A605AA" w:rsidRDefault="00A605AA" w:rsidP="00A605AA">
      <w:pPr>
        <w:spacing w:after="0" w:line="240" w:lineRule="auto"/>
        <w:rPr>
          <w:rFonts w:ascii="Times New Roman" w:hAnsi="Times New Roman" w:cs="Times New Roman"/>
          <w:sz w:val="20"/>
          <w:szCs w:val="20"/>
          <w:lang w:val="ru-RU"/>
        </w:rPr>
      </w:pPr>
      <w:bookmarkStart w:id="477" w:name="z71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Примечание: Графа "Решение" принимает следующие значения: "Удовлетворено" при удовлетворительном и "Не удовлетворено" при неудовлетворительном решении республиканской апелляционной комиссии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662"/>
      </w:tblGrid>
      <w:tr w:rsidR="00E700F3" w:rsidRPr="00A605AA">
        <w:trPr>
          <w:trHeight w:val="30"/>
          <w:tblCellSpacing w:w="0" w:type="auto"/>
        </w:trPr>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bookmarkStart w:id="478" w:name="z713"/>
            <w:bookmarkEnd w:id="477"/>
            <w:proofErr w:type="spellStart"/>
            <w:r w:rsidRPr="00A605AA">
              <w:rPr>
                <w:rFonts w:ascii="Times New Roman" w:hAnsi="Times New Roman" w:cs="Times New Roman"/>
                <w:color w:val="000000"/>
                <w:sz w:val="20"/>
                <w:szCs w:val="20"/>
              </w:rPr>
              <w:t>Председатель</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r w:rsidRPr="00A605AA">
              <w:rPr>
                <w:rFonts w:ascii="Times New Roman" w:hAnsi="Times New Roman" w:cs="Times New Roman"/>
                <w:color w:val="000000"/>
                <w:sz w:val="20"/>
                <w:szCs w:val="20"/>
              </w:rPr>
              <w:t xml:space="preserve"> ______________ __________________________________________________</w:t>
            </w:r>
          </w:p>
        </w:tc>
        <w:bookmarkEnd w:id="478"/>
      </w:tr>
      <w:tr w:rsidR="00E700F3" w:rsidRPr="00406F65">
        <w:trPr>
          <w:trHeight w:val="30"/>
          <w:tblCellSpacing w:w="0" w:type="auto"/>
        </w:trPr>
        <w:tc>
          <w:tcPr>
            <w:tcW w:w="1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bookmarkStart w:id="479" w:name="z714"/>
            <w:r w:rsidRPr="00A605AA">
              <w:rPr>
                <w:rFonts w:ascii="Times New Roman" w:hAnsi="Times New Roman" w:cs="Times New Roman"/>
                <w:color w:val="000000"/>
                <w:sz w:val="20"/>
                <w:szCs w:val="20"/>
                <w:lang w:val="ru-RU"/>
              </w:rPr>
              <w:t>(подпись)                  (Ф.И.О. при его наличии)</w:t>
            </w:r>
          </w:p>
        </w:tc>
        <w:bookmarkEnd w:id="479"/>
      </w:tr>
    </w:tbl>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sz w:val="20"/>
          <w:szCs w:val="20"/>
          <w:lang w:val="ru-RU"/>
        </w:rPr>
        <w:br/>
      </w:r>
      <w:r w:rsidRPr="00A605AA">
        <w:rPr>
          <w:rFonts w:ascii="Times New Roman" w:hAnsi="Times New Roman" w:cs="Times New Roman"/>
          <w:sz w:val="20"/>
          <w:szCs w:val="20"/>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1"/>
        <w:gridCol w:w="3791"/>
      </w:tblGrid>
      <w:tr w:rsidR="00E700F3" w:rsidRPr="00406F6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lang w:val="ru-RU"/>
              </w:rPr>
              <w:t>Приложение 22</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к Правилам проведения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единого национального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 и комплексного</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тестирования</w:t>
            </w:r>
          </w:p>
        </w:tc>
      </w:tr>
      <w:tr w:rsidR="00E700F3" w:rsidRPr="00A605A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color w:val="000000"/>
                <w:sz w:val="20"/>
                <w:szCs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700F3" w:rsidRPr="00A605AA" w:rsidRDefault="00A605AA" w:rsidP="00A605AA">
            <w:pPr>
              <w:spacing w:after="0" w:line="240" w:lineRule="auto"/>
              <w:rPr>
                <w:rFonts w:ascii="Times New Roman" w:hAnsi="Times New Roman" w:cs="Times New Roman"/>
                <w:sz w:val="20"/>
                <w:szCs w:val="20"/>
              </w:rPr>
            </w:pPr>
            <w:proofErr w:type="spellStart"/>
            <w:r w:rsidRPr="00A605AA">
              <w:rPr>
                <w:rFonts w:ascii="Times New Roman" w:hAnsi="Times New Roman" w:cs="Times New Roman"/>
                <w:color w:val="000000"/>
                <w:sz w:val="20"/>
                <w:szCs w:val="20"/>
              </w:rPr>
              <w:t>Форма</w:t>
            </w:r>
            <w:proofErr w:type="spellEnd"/>
          </w:p>
        </w:tc>
      </w:tr>
    </w:tbl>
    <w:p w:rsidR="00E700F3" w:rsidRPr="00A605AA" w:rsidRDefault="00A605AA" w:rsidP="00A605AA">
      <w:pPr>
        <w:spacing w:after="0" w:line="240" w:lineRule="auto"/>
        <w:rPr>
          <w:rFonts w:ascii="Times New Roman" w:hAnsi="Times New Roman" w:cs="Times New Roman"/>
          <w:sz w:val="20"/>
          <w:szCs w:val="20"/>
        </w:rPr>
      </w:pPr>
      <w:bookmarkStart w:id="480" w:name="z718"/>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Республикалық</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апелляциялық</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қорытындысының</w:t>
      </w:r>
      <w:proofErr w:type="spellEnd"/>
      <w:r w:rsidRPr="00A605AA">
        <w:rPr>
          <w:rFonts w:ascii="Times New Roman" w:hAnsi="Times New Roman" w:cs="Times New Roman"/>
          <w:sz w:val="20"/>
          <w:szCs w:val="20"/>
        </w:rPr>
        <w:br/>
      </w:r>
      <w:proofErr w:type="spellStart"/>
      <w:r w:rsidRPr="00A605AA">
        <w:rPr>
          <w:rFonts w:ascii="Times New Roman" w:hAnsi="Times New Roman" w:cs="Times New Roman"/>
          <w:color w:val="000000"/>
          <w:sz w:val="20"/>
          <w:szCs w:val="20"/>
        </w:rPr>
        <w:t>Хаттамасы</w:t>
      </w:r>
      <w:proofErr w:type="spellEnd"/>
    </w:p>
    <w:p w:rsidR="00E700F3" w:rsidRPr="00A605AA" w:rsidRDefault="00A605AA" w:rsidP="00A605AA">
      <w:pPr>
        <w:spacing w:after="0" w:line="240" w:lineRule="auto"/>
        <w:rPr>
          <w:rFonts w:ascii="Times New Roman" w:hAnsi="Times New Roman" w:cs="Times New Roman"/>
          <w:sz w:val="20"/>
          <w:szCs w:val="20"/>
        </w:rPr>
      </w:pPr>
      <w:bookmarkStart w:id="481" w:name="z719"/>
      <w:bookmarkEnd w:id="480"/>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rPr>
        <w:t>Протокол</w:t>
      </w:r>
      <w:proofErr w:type="spellEnd"/>
      <w:r w:rsidRPr="00A605AA">
        <w:rPr>
          <w:rFonts w:ascii="Times New Roman" w:hAnsi="Times New Roman" w:cs="Times New Roman"/>
          <w:sz w:val="20"/>
          <w:szCs w:val="20"/>
        </w:rPr>
        <w:br/>
      </w:r>
      <w:proofErr w:type="spellStart"/>
      <w:r w:rsidRPr="00A605AA">
        <w:rPr>
          <w:rFonts w:ascii="Times New Roman" w:hAnsi="Times New Roman" w:cs="Times New Roman"/>
          <w:color w:val="000000"/>
          <w:sz w:val="20"/>
          <w:szCs w:val="20"/>
        </w:rPr>
        <w:t>решения</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Республиканской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апелляционной</w:t>
      </w:r>
      <w:proofErr w:type="spellEnd"/>
      <w:r w:rsidRPr="00A605AA">
        <w:rPr>
          <w:rFonts w:ascii="Times New Roman" w:hAnsi="Times New Roman" w:cs="Times New Roman"/>
          <w:color w:val="000000"/>
          <w:sz w:val="20"/>
          <w:szCs w:val="20"/>
        </w:rPr>
        <w:t xml:space="preserve"> </w:t>
      </w:r>
      <w:proofErr w:type="spellStart"/>
      <w:r w:rsidRPr="00A605AA">
        <w:rPr>
          <w:rFonts w:ascii="Times New Roman" w:hAnsi="Times New Roman" w:cs="Times New Roman"/>
          <w:color w:val="000000"/>
          <w:sz w:val="20"/>
          <w:szCs w:val="20"/>
        </w:rPr>
        <w:t>комиссии</w:t>
      </w:r>
      <w:proofErr w:type="spellEnd"/>
    </w:p>
    <w:p w:rsidR="00E700F3" w:rsidRPr="00C16EA3" w:rsidRDefault="00A605AA" w:rsidP="00A605AA">
      <w:pPr>
        <w:spacing w:after="0" w:line="240" w:lineRule="auto"/>
        <w:rPr>
          <w:rFonts w:ascii="Times New Roman" w:hAnsi="Times New Roman" w:cs="Times New Roman"/>
          <w:sz w:val="20"/>
          <w:szCs w:val="20"/>
          <w:lang w:val="ru-RU"/>
        </w:rPr>
      </w:pPr>
      <w:bookmarkStart w:id="482" w:name="z720"/>
      <w:bookmarkEnd w:id="481"/>
      <w:r w:rsidRPr="00A605AA">
        <w:rPr>
          <w:rFonts w:ascii="Times New Roman" w:hAnsi="Times New Roman" w:cs="Times New Roman"/>
          <w:color w:val="000000"/>
          <w:sz w:val="20"/>
          <w:szCs w:val="20"/>
        </w:rPr>
        <w:t>      </w:t>
      </w:r>
      <w:r w:rsidRPr="00C16EA3">
        <w:rPr>
          <w:rFonts w:ascii="Times New Roman" w:hAnsi="Times New Roman" w:cs="Times New Roman"/>
          <w:color w:val="000000"/>
          <w:sz w:val="20"/>
          <w:szCs w:val="20"/>
          <w:lang w:val="ru-RU"/>
        </w:rPr>
        <w:t>" ___ " ________ 201__ ж.</w:t>
      </w:r>
      <w:r w:rsidRPr="00C16EA3">
        <w:rPr>
          <w:rFonts w:ascii="Times New Roman" w:hAnsi="Times New Roman" w:cs="Times New Roman"/>
          <w:sz w:val="20"/>
          <w:szCs w:val="20"/>
          <w:lang w:val="ru-RU"/>
        </w:rPr>
        <w:br/>
      </w:r>
      <w:r w:rsidRPr="00C16EA3">
        <w:rPr>
          <w:rFonts w:ascii="Times New Roman" w:hAnsi="Times New Roman" w:cs="Times New Roman"/>
          <w:color w:val="000000"/>
          <w:sz w:val="20"/>
          <w:szCs w:val="20"/>
          <w:lang w:val="ru-RU"/>
        </w:rPr>
        <w:t>_____________________</w:t>
      </w:r>
      <w:r w:rsidRPr="00C16EA3">
        <w:rPr>
          <w:rFonts w:ascii="Times New Roman" w:hAnsi="Times New Roman" w:cs="Times New Roman"/>
          <w:sz w:val="20"/>
          <w:szCs w:val="20"/>
          <w:lang w:val="ru-RU"/>
        </w:rPr>
        <w:br/>
      </w:r>
      <w:proofErr w:type="spellStart"/>
      <w:r w:rsidRPr="00C16EA3">
        <w:rPr>
          <w:rFonts w:ascii="Times New Roman" w:hAnsi="Times New Roman" w:cs="Times New Roman"/>
          <w:color w:val="000000"/>
          <w:sz w:val="20"/>
          <w:szCs w:val="20"/>
          <w:lang w:val="ru-RU"/>
        </w:rPr>
        <w:t>хабарлама</w:t>
      </w:r>
      <w:proofErr w:type="spellEnd"/>
      <w:r w:rsidRPr="00C16EA3">
        <w:rPr>
          <w:rFonts w:ascii="Times New Roman" w:hAnsi="Times New Roman" w:cs="Times New Roman"/>
          <w:color w:val="000000"/>
          <w:sz w:val="20"/>
          <w:szCs w:val="20"/>
          <w:lang w:val="ru-RU"/>
        </w:rPr>
        <w:t xml:space="preserve"> </w:t>
      </w:r>
      <w:proofErr w:type="spellStart"/>
      <w:r w:rsidRPr="00C16EA3">
        <w:rPr>
          <w:rFonts w:ascii="Times New Roman" w:hAnsi="Times New Roman" w:cs="Times New Roman"/>
          <w:color w:val="000000"/>
          <w:sz w:val="20"/>
          <w:szCs w:val="20"/>
          <w:lang w:val="ru-RU"/>
        </w:rPr>
        <w:t>нөмі</w:t>
      </w:r>
      <w:proofErr w:type="gramStart"/>
      <w:r w:rsidRPr="00C16EA3">
        <w:rPr>
          <w:rFonts w:ascii="Times New Roman" w:hAnsi="Times New Roman" w:cs="Times New Roman"/>
          <w:color w:val="000000"/>
          <w:sz w:val="20"/>
          <w:szCs w:val="20"/>
          <w:lang w:val="ru-RU"/>
        </w:rPr>
        <w:t>р</w:t>
      </w:r>
      <w:proofErr w:type="gramEnd"/>
      <w:r w:rsidRPr="00C16EA3">
        <w:rPr>
          <w:rFonts w:ascii="Times New Roman" w:hAnsi="Times New Roman" w:cs="Times New Roman"/>
          <w:color w:val="000000"/>
          <w:sz w:val="20"/>
          <w:szCs w:val="20"/>
          <w:lang w:val="ru-RU"/>
        </w:rPr>
        <w:t>і</w:t>
      </w:r>
      <w:proofErr w:type="spellEnd"/>
      <w:r w:rsidRPr="00C16EA3">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p>
    <w:p w:rsidR="00E700F3" w:rsidRPr="00A605AA" w:rsidRDefault="00A605AA" w:rsidP="00A605AA">
      <w:pPr>
        <w:spacing w:after="0" w:line="240" w:lineRule="auto"/>
        <w:rPr>
          <w:rFonts w:ascii="Times New Roman" w:hAnsi="Times New Roman" w:cs="Times New Roman"/>
          <w:sz w:val="20"/>
          <w:szCs w:val="20"/>
          <w:lang w:val="ru-RU"/>
        </w:rPr>
      </w:pPr>
      <w:bookmarkStart w:id="483" w:name="z723"/>
      <w:bookmarkEnd w:id="482"/>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1. </w:t>
      </w:r>
      <w:proofErr w:type="gramStart"/>
      <w:r w:rsidRPr="00A605AA">
        <w:rPr>
          <w:rFonts w:ascii="Times New Roman" w:hAnsi="Times New Roman" w:cs="Times New Roman"/>
          <w:color w:val="000000"/>
          <w:sz w:val="20"/>
          <w:szCs w:val="20"/>
          <w:lang w:val="ru-RU"/>
        </w:rPr>
        <w:t>П</w:t>
      </w:r>
      <w:proofErr w:type="gramEnd"/>
      <w:r w:rsidRPr="00A605AA">
        <w:rPr>
          <w:rFonts w:ascii="Times New Roman" w:hAnsi="Times New Roman" w:cs="Times New Roman"/>
          <w:color w:val="000000"/>
          <w:sz w:val="20"/>
          <w:szCs w:val="20"/>
          <w:lang w:val="ru-RU"/>
        </w:rPr>
        <w:t>ән (предмет) 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2. </w:t>
      </w:r>
      <w:proofErr w:type="spellStart"/>
      <w:r w:rsidRPr="00A605AA">
        <w:rPr>
          <w:rFonts w:ascii="Times New Roman" w:hAnsi="Times New Roman" w:cs="Times New Roman"/>
          <w:color w:val="000000"/>
          <w:sz w:val="20"/>
          <w:szCs w:val="20"/>
          <w:lang w:val="ru-RU"/>
        </w:rPr>
        <w:t>Нұсқа</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және</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тапсырма</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нөмі</w:t>
      </w:r>
      <w:proofErr w:type="gramStart"/>
      <w:r w:rsidRPr="00A605AA">
        <w:rPr>
          <w:rFonts w:ascii="Times New Roman" w:hAnsi="Times New Roman" w:cs="Times New Roman"/>
          <w:color w:val="000000"/>
          <w:sz w:val="20"/>
          <w:szCs w:val="20"/>
          <w:lang w:val="ru-RU"/>
        </w:rPr>
        <w:t>р</w:t>
      </w:r>
      <w:proofErr w:type="gramEnd"/>
      <w:r w:rsidRPr="00A605AA">
        <w:rPr>
          <w:rFonts w:ascii="Times New Roman" w:hAnsi="Times New Roman" w:cs="Times New Roman"/>
          <w:color w:val="000000"/>
          <w:sz w:val="20"/>
          <w:szCs w:val="20"/>
          <w:lang w:val="ru-RU"/>
        </w:rPr>
        <w:t>і</w:t>
      </w:r>
      <w:proofErr w:type="spellEnd"/>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варианта и задания _____________________________________________________________</w:t>
      </w:r>
      <w:r w:rsidRPr="00A605AA">
        <w:rPr>
          <w:rFonts w:ascii="Times New Roman" w:hAnsi="Times New Roman" w:cs="Times New Roman"/>
          <w:sz w:val="20"/>
          <w:szCs w:val="20"/>
          <w:lang w:val="ru-RU"/>
        </w:rPr>
        <w:br/>
      </w:r>
      <w:proofErr w:type="spellStart"/>
      <w:r w:rsidRPr="00A605AA">
        <w:rPr>
          <w:rFonts w:ascii="Times New Roman" w:hAnsi="Times New Roman" w:cs="Times New Roman"/>
          <w:color w:val="000000"/>
          <w:sz w:val="20"/>
          <w:szCs w:val="20"/>
          <w:lang w:val="ru-RU"/>
        </w:rPr>
        <w:t>Апелляцияға</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берілу</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себебі</w:t>
      </w:r>
      <w:proofErr w:type="spellEnd"/>
      <w:r w:rsidRPr="00A605AA">
        <w:rPr>
          <w:rFonts w:ascii="Times New Roman" w:hAnsi="Times New Roman" w:cs="Times New Roman"/>
          <w:color w:val="000000"/>
          <w:sz w:val="20"/>
          <w:szCs w:val="20"/>
          <w:lang w:val="ru-RU"/>
        </w:rPr>
        <w:t>:</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Причина апелляции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p>
    <w:p w:rsidR="00E700F3" w:rsidRPr="00A605AA" w:rsidRDefault="00A605AA" w:rsidP="00A605AA">
      <w:pPr>
        <w:spacing w:after="0" w:line="240" w:lineRule="auto"/>
        <w:rPr>
          <w:rFonts w:ascii="Times New Roman" w:hAnsi="Times New Roman" w:cs="Times New Roman"/>
          <w:sz w:val="20"/>
          <w:szCs w:val="20"/>
          <w:lang w:val="ru-RU"/>
        </w:rPr>
      </w:pPr>
      <w:bookmarkStart w:id="484" w:name="z730"/>
      <w:bookmarkEnd w:id="483"/>
      <w:r w:rsidRPr="00A605AA">
        <w:rPr>
          <w:rFonts w:ascii="Times New Roman" w:hAnsi="Times New Roman" w:cs="Times New Roman"/>
          <w:color w:val="000000"/>
          <w:sz w:val="20"/>
          <w:szCs w:val="20"/>
        </w:rPr>
        <w:t>      </w:t>
      </w:r>
      <w:proofErr w:type="spellStart"/>
      <w:r w:rsidRPr="00A605AA">
        <w:rPr>
          <w:rFonts w:ascii="Times New Roman" w:hAnsi="Times New Roman" w:cs="Times New Roman"/>
          <w:color w:val="000000"/>
          <w:sz w:val="20"/>
          <w:szCs w:val="20"/>
          <w:lang w:val="ru-RU"/>
        </w:rPr>
        <w:t>Тексеру</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нәтижесі</w:t>
      </w:r>
      <w:proofErr w:type="spell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түпнұсқағ</w:t>
      </w:r>
      <w:proofErr w:type="gramStart"/>
      <w:r w:rsidRPr="00A605AA">
        <w:rPr>
          <w:rFonts w:ascii="Times New Roman" w:hAnsi="Times New Roman" w:cs="Times New Roman"/>
          <w:color w:val="000000"/>
          <w:sz w:val="20"/>
          <w:szCs w:val="20"/>
          <w:lang w:val="ru-RU"/>
        </w:rPr>
        <w:t>а</w:t>
      </w:r>
      <w:proofErr w:type="spellEnd"/>
      <w:proofErr w:type="gramEnd"/>
      <w:r w:rsidRPr="00A605AA">
        <w:rPr>
          <w:rFonts w:ascii="Times New Roman" w:hAnsi="Times New Roman" w:cs="Times New Roman"/>
          <w:color w:val="000000"/>
          <w:sz w:val="20"/>
          <w:szCs w:val="20"/>
          <w:lang w:val="ru-RU"/>
        </w:rPr>
        <w:t xml:space="preserve"> </w:t>
      </w:r>
      <w:proofErr w:type="spellStart"/>
      <w:r w:rsidRPr="00A605AA">
        <w:rPr>
          <w:rFonts w:ascii="Times New Roman" w:hAnsi="Times New Roman" w:cs="Times New Roman"/>
          <w:color w:val="000000"/>
          <w:sz w:val="20"/>
          <w:szCs w:val="20"/>
          <w:lang w:val="ru-RU"/>
        </w:rPr>
        <w:t>сілтеме</w:t>
      </w:r>
      <w:proofErr w:type="spellEnd"/>
      <w:r w:rsidRPr="00A605AA">
        <w:rPr>
          <w:rFonts w:ascii="Times New Roman" w:hAnsi="Times New Roman" w:cs="Times New Roman"/>
          <w:color w:val="000000"/>
          <w:sz w:val="20"/>
          <w:szCs w:val="20"/>
          <w:lang w:val="ru-RU"/>
        </w:rPr>
        <w:t>:</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Результат проверки, ссылка на источник:</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________________________________________________________________________________</w:t>
      </w:r>
    </w:p>
    <w:p w:rsidR="00E700F3" w:rsidRPr="00A605AA" w:rsidRDefault="00A605AA" w:rsidP="00A605AA">
      <w:pPr>
        <w:spacing w:after="0" w:line="240" w:lineRule="auto"/>
        <w:rPr>
          <w:rFonts w:ascii="Times New Roman" w:hAnsi="Times New Roman" w:cs="Times New Roman"/>
          <w:sz w:val="20"/>
          <w:szCs w:val="20"/>
          <w:lang w:val="ru-RU"/>
        </w:rPr>
      </w:pPr>
      <w:bookmarkStart w:id="485" w:name="z732"/>
      <w:bookmarkEnd w:id="484"/>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5.Комиссия </w:t>
      </w:r>
      <w:proofErr w:type="spellStart"/>
      <w:r w:rsidRPr="00A605AA">
        <w:rPr>
          <w:rFonts w:ascii="Times New Roman" w:hAnsi="Times New Roman" w:cs="Times New Roman"/>
          <w:color w:val="000000"/>
          <w:sz w:val="20"/>
          <w:szCs w:val="20"/>
          <w:lang w:val="ru-RU"/>
        </w:rPr>
        <w:t>шешімі</w:t>
      </w:r>
      <w:proofErr w:type="spellEnd"/>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Решение комиссии: _______________________________________________________________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Республикалық апелляциялық комиссия төрағасы: _____________________________ 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Председатель Республиканской апелляционной комиссии</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Ф.И.О. (при его наличии) Қолы</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Комиссия </w:t>
      </w:r>
      <w:proofErr w:type="gramStart"/>
      <w:r w:rsidRPr="00A605AA">
        <w:rPr>
          <w:rFonts w:ascii="Times New Roman" w:hAnsi="Times New Roman" w:cs="Times New Roman"/>
          <w:color w:val="000000"/>
          <w:sz w:val="20"/>
          <w:szCs w:val="20"/>
          <w:lang w:val="ru-RU"/>
        </w:rPr>
        <w:t>м</w:t>
      </w:r>
      <w:proofErr w:type="gramEnd"/>
      <w:r w:rsidRPr="00A605AA">
        <w:rPr>
          <w:rFonts w:ascii="Times New Roman" w:hAnsi="Times New Roman" w:cs="Times New Roman"/>
          <w:color w:val="000000"/>
          <w:sz w:val="20"/>
          <w:szCs w:val="20"/>
          <w:lang w:val="ru-RU"/>
        </w:rPr>
        <w:t>үшелері: ____________________________________________ ____________</w:t>
      </w:r>
      <w:r w:rsidRPr="00A605AA">
        <w:rPr>
          <w:rFonts w:ascii="Times New Roman" w:hAnsi="Times New Roman" w:cs="Times New Roman"/>
          <w:sz w:val="20"/>
          <w:szCs w:val="20"/>
          <w:lang w:val="ru-RU"/>
        </w:rPr>
        <w:br/>
      </w:r>
      <w:r w:rsidRPr="00A605AA">
        <w:rPr>
          <w:rFonts w:ascii="Times New Roman" w:hAnsi="Times New Roman" w:cs="Times New Roman"/>
          <w:color w:val="000000"/>
          <w:sz w:val="20"/>
          <w:szCs w:val="20"/>
          <w:lang w:val="ru-RU"/>
        </w:rPr>
        <w:t xml:space="preserve">Члены комиссии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 xml:space="preserve">Ф.И.О. (при его наличии) </w:t>
      </w:r>
      <w:r w:rsidRPr="00A605AA">
        <w:rPr>
          <w:rFonts w:ascii="Times New Roman" w:hAnsi="Times New Roman" w:cs="Times New Roman"/>
          <w:color w:val="000000"/>
          <w:sz w:val="20"/>
          <w:szCs w:val="20"/>
        </w:rPr>
        <w:t>                  </w:t>
      </w:r>
      <w:r w:rsidRPr="00A605AA">
        <w:rPr>
          <w:rFonts w:ascii="Times New Roman" w:hAnsi="Times New Roman" w:cs="Times New Roman"/>
          <w:color w:val="000000"/>
          <w:sz w:val="20"/>
          <w:szCs w:val="20"/>
          <w:lang w:val="ru-RU"/>
        </w:rPr>
        <w:t>Қолы</w:t>
      </w:r>
    </w:p>
    <w:bookmarkEnd w:id="485"/>
    <w:p w:rsidR="00E700F3" w:rsidRPr="00A605AA" w:rsidRDefault="00A605AA" w:rsidP="00A605AA">
      <w:pPr>
        <w:spacing w:after="0" w:line="240" w:lineRule="auto"/>
        <w:rPr>
          <w:rFonts w:ascii="Times New Roman" w:hAnsi="Times New Roman" w:cs="Times New Roman"/>
          <w:sz w:val="20"/>
          <w:szCs w:val="20"/>
          <w:lang w:val="ru-RU"/>
        </w:rPr>
      </w:pPr>
      <w:r w:rsidRPr="00A605AA">
        <w:rPr>
          <w:rFonts w:ascii="Times New Roman" w:hAnsi="Times New Roman" w:cs="Times New Roman"/>
          <w:sz w:val="20"/>
          <w:szCs w:val="20"/>
          <w:lang w:val="ru-RU"/>
        </w:rPr>
        <w:br/>
      </w:r>
      <w:r w:rsidRPr="00A605AA">
        <w:rPr>
          <w:rFonts w:ascii="Times New Roman" w:hAnsi="Times New Roman" w:cs="Times New Roman"/>
          <w:sz w:val="20"/>
          <w:szCs w:val="20"/>
          <w:lang w:val="ru-RU"/>
        </w:rPr>
        <w:br/>
      </w:r>
    </w:p>
    <w:p w:rsidR="00E700F3" w:rsidRPr="00A605AA" w:rsidRDefault="00A605AA" w:rsidP="00A605AA">
      <w:pPr>
        <w:pStyle w:val="disclaimer"/>
        <w:spacing w:after="0" w:line="240" w:lineRule="auto"/>
        <w:jc w:val="left"/>
        <w:rPr>
          <w:rFonts w:ascii="Times New Roman" w:hAnsi="Times New Roman" w:cs="Times New Roman"/>
          <w:color w:val="000000"/>
          <w:sz w:val="20"/>
          <w:szCs w:val="20"/>
          <w:lang w:val="ru-RU"/>
        </w:rPr>
      </w:pPr>
      <w:r w:rsidRPr="00A605AA">
        <w:rPr>
          <w:rFonts w:ascii="Times New Roman" w:hAnsi="Times New Roman" w:cs="Times New Roman"/>
          <w:color w:val="000000"/>
          <w:sz w:val="20"/>
          <w:szCs w:val="20"/>
          <w:lang w:val="ru-RU"/>
        </w:rPr>
        <w:t>© 2012. РГП на ПХВ Республиканский центр правовой информации Министерства юстиции Республики Казахстан</w:t>
      </w: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Default="00A605AA" w:rsidP="00A605AA">
      <w:pPr>
        <w:spacing w:after="0" w:line="240" w:lineRule="auto"/>
        <w:rPr>
          <w:rFonts w:ascii="Times New Roman" w:hAnsi="Times New Roman" w:cs="Times New Roman"/>
          <w:sz w:val="20"/>
          <w:szCs w:val="20"/>
          <w:lang w:val="ru-RU"/>
        </w:rPr>
      </w:pPr>
    </w:p>
    <w:p w:rsidR="00A605AA" w:rsidRPr="00A605AA"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lang w:val="ru-RU"/>
        </w:rPr>
        <w:lastRenderedPageBreak/>
        <w:t>ЗАКОН</w:t>
      </w:r>
      <w:r w:rsidRPr="00A605AA">
        <w:rPr>
          <w:rFonts w:ascii="Times New Roman" w:hAnsi="Times New Roman" w:cs="Times New Roman"/>
          <w:b/>
          <w:sz w:val="28"/>
          <w:szCs w:val="28"/>
          <w:lang w:val="ru-RU"/>
        </w:rPr>
        <w:br/>
        <w:t>РЕСПУБЛИКИ КАЗАХСТАН</w:t>
      </w:r>
      <w:proofErr w:type="gramStart"/>
      <w:r w:rsidRPr="00A605AA">
        <w:rPr>
          <w:rFonts w:ascii="Times New Roman" w:hAnsi="Times New Roman" w:cs="Times New Roman"/>
          <w:b/>
          <w:sz w:val="28"/>
          <w:szCs w:val="28"/>
          <w:lang w:val="ru-RU"/>
        </w:rPr>
        <w:br/>
      </w:r>
      <w:r w:rsidRPr="00A605AA">
        <w:rPr>
          <w:rFonts w:ascii="Times New Roman" w:hAnsi="Times New Roman" w:cs="Times New Roman"/>
          <w:b/>
          <w:sz w:val="28"/>
          <w:szCs w:val="28"/>
          <w:lang w:val="ru-RU"/>
        </w:rPr>
        <w:br/>
        <w:t>О</w:t>
      </w:r>
      <w:proofErr w:type="gramEnd"/>
      <w:r w:rsidRPr="00A605AA">
        <w:rPr>
          <w:rFonts w:ascii="Times New Roman" w:hAnsi="Times New Roman" w:cs="Times New Roman"/>
          <w:b/>
          <w:sz w:val="28"/>
          <w:szCs w:val="28"/>
          <w:lang w:val="ru-RU"/>
        </w:rPr>
        <w:t>б образовании</w:t>
      </w:r>
    </w:p>
    <w:p w:rsidR="00A605AA" w:rsidRPr="00A605AA"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lang w:val="ru-RU"/>
        </w:rPr>
        <w:t xml:space="preserve">(с </w:t>
      </w:r>
      <w:bookmarkStart w:id="486" w:name="SUB1000664096"/>
      <w:r w:rsidRPr="00A605AA">
        <w:rPr>
          <w:rFonts w:ascii="Times New Roman" w:hAnsi="Times New Roman" w:cs="Times New Roman"/>
          <w:b/>
          <w:sz w:val="28"/>
          <w:szCs w:val="28"/>
        </w:rPr>
        <w:fldChar w:fldCharType="begin"/>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HYPERLINK</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http</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online</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zakon</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kz</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Document</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link</w:instrText>
      </w:r>
      <w:r w:rsidRPr="00A605AA">
        <w:rPr>
          <w:rFonts w:ascii="Times New Roman" w:hAnsi="Times New Roman" w:cs="Times New Roman"/>
          <w:b/>
          <w:sz w:val="28"/>
          <w:szCs w:val="28"/>
          <w:lang w:val="ru-RU"/>
        </w:rPr>
        <w:instrText>_</w:instrText>
      </w:r>
      <w:r w:rsidRPr="00A605AA">
        <w:rPr>
          <w:rFonts w:ascii="Times New Roman" w:hAnsi="Times New Roman" w:cs="Times New Roman"/>
          <w:b/>
          <w:sz w:val="28"/>
          <w:szCs w:val="28"/>
        </w:rPr>
        <w:instrText>id</w:instrText>
      </w:r>
      <w:r w:rsidRPr="00A605AA">
        <w:rPr>
          <w:rFonts w:ascii="Times New Roman" w:hAnsi="Times New Roman" w:cs="Times New Roman"/>
          <w:b/>
          <w:sz w:val="28"/>
          <w:szCs w:val="28"/>
          <w:lang w:val="ru-RU"/>
        </w:rPr>
        <w:instrText>=1000664096" \</w:instrText>
      </w:r>
      <w:r w:rsidRPr="00A605AA">
        <w:rPr>
          <w:rFonts w:ascii="Times New Roman" w:hAnsi="Times New Roman" w:cs="Times New Roman"/>
          <w:b/>
          <w:sz w:val="28"/>
          <w:szCs w:val="28"/>
        </w:rPr>
        <w:instrText>t</w:instrText>
      </w:r>
      <w:r w:rsidRPr="00A605AA">
        <w:rPr>
          <w:rFonts w:ascii="Times New Roman" w:hAnsi="Times New Roman" w:cs="Times New Roman"/>
          <w:b/>
          <w:sz w:val="28"/>
          <w:szCs w:val="28"/>
          <w:lang w:val="ru-RU"/>
        </w:rPr>
        <w:instrText xml:space="preserve"> "_</w:instrText>
      </w:r>
      <w:r w:rsidRPr="00A605AA">
        <w:rPr>
          <w:rFonts w:ascii="Times New Roman" w:hAnsi="Times New Roman" w:cs="Times New Roman"/>
          <w:b/>
          <w:sz w:val="28"/>
          <w:szCs w:val="28"/>
        </w:rPr>
        <w:instrText>parent</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fldChar w:fldCharType="separate"/>
      </w:r>
      <w:r w:rsidRPr="00A605AA">
        <w:rPr>
          <w:rFonts w:ascii="Times New Roman" w:hAnsi="Times New Roman" w:cs="Times New Roman"/>
          <w:b/>
          <w:sz w:val="28"/>
          <w:szCs w:val="28"/>
          <w:lang w:val="ru-RU"/>
        </w:rPr>
        <w:t>изменениями и дополнениями</w:t>
      </w:r>
      <w:r w:rsidRPr="00A605AA">
        <w:rPr>
          <w:rFonts w:ascii="Times New Roman" w:hAnsi="Times New Roman" w:cs="Times New Roman"/>
          <w:b/>
          <w:sz w:val="28"/>
          <w:szCs w:val="28"/>
        </w:rPr>
        <w:fldChar w:fldCharType="end"/>
      </w:r>
      <w:bookmarkEnd w:id="486"/>
      <w:r w:rsidRPr="00A605AA">
        <w:rPr>
          <w:rFonts w:ascii="Times New Roman" w:hAnsi="Times New Roman" w:cs="Times New Roman"/>
          <w:b/>
          <w:sz w:val="28"/>
          <w:szCs w:val="28"/>
          <w:lang w:val="ru-RU"/>
        </w:rPr>
        <w:t xml:space="preserve"> по состоянию на 11.07.2017 г.)</w:t>
      </w:r>
    </w:p>
    <w:p w:rsidR="00A605AA" w:rsidRPr="00A605AA"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rPr>
        <w:t> </w:t>
      </w:r>
    </w:p>
    <w:p w:rsidR="00A605AA" w:rsidRPr="00A605AA"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rPr>
        <w:t> </w:t>
      </w:r>
    </w:p>
    <w:p w:rsidR="00A605AA" w:rsidRPr="00A605AA"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lang w:val="ru-RU"/>
        </w:rPr>
        <w:t>См. о внесении изменений:</w:t>
      </w:r>
    </w:p>
    <w:bookmarkStart w:id="487" w:name="SUB1005125543"/>
    <w:p w:rsidR="00A605AA" w:rsidRPr="00A64078" w:rsidRDefault="00A605AA" w:rsidP="00A605AA">
      <w:pPr>
        <w:spacing w:after="0" w:line="240" w:lineRule="auto"/>
        <w:rPr>
          <w:rFonts w:ascii="Times New Roman" w:hAnsi="Times New Roman" w:cs="Times New Roman"/>
          <w:b/>
          <w:sz w:val="28"/>
          <w:szCs w:val="28"/>
          <w:lang w:val="ru-RU"/>
        </w:rPr>
      </w:pPr>
      <w:r w:rsidRPr="00A605AA">
        <w:rPr>
          <w:rFonts w:ascii="Times New Roman" w:hAnsi="Times New Roman" w:cs="Times New Roman"/>
          <w:b/>
          <w:sz w:val="28"/>
          <w:szCs w:val="28"/>
        </w:rPr>
        <w:fldChar w:fldCharType="begin"/>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HYPERLINK</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http</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online</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zakon</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kz</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Document</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link</w:instrText>
      </w:r>
      <w:r w:rsidRPr="00A605AA">
        <w:rPr>
          <w:rFonts w:ascii="Times New Roman" w:hAnsi="Times New Roman" w:cs="Times New Roman"/>
          <w:b/>
          <w:sz w:val="28"/>
          <w:szCs w:val="28"/>
          <w:lang w:val="ru-RU"/>
        </w:rPr>
        <w:instrText>_</w:instrText>
      </w:r>
      <w:r w:rsidRPr="00A605AA">
        <w:rPr>
          <w:rFonts w:ascii="Times New Roman" w:hAnsi="Times New Roman" w:cs="Times New Roman"/>
          <w:b/>
          <w:sz w:val="28"/>
          <w:szCs w:val="28"/>
        </w:rPr>
        <w:instrText>id</w:instrText>
      </w:r>
      <w:r w:rsidRPr="00A605AA">
        <w:rPr>
          <w:rFonts w:ascii="Times New Roman" w:hAnsi="Times New Roman" w:cs="Times New Roman"/>
          <w:b/>
          <w:sz w:val="28"/>
          <w:szCs w:val="28"/>
          <w:lang w:val="ru-RU"/>
        </w:rPr>
        <w:instrText>=1005125543" \</w:instrText>
      </w:r>
      <w:r w:rsidRPr="00A605AA">
        <w:rPr>
          <w:rFonts w:ascii="Times New Roman" w:hAnsi="Times New Roman" w:cs="Times New Roman"/>
          <w:b/>
          <w:sz w:val="28"/>
          <w:szCs w:val="28"/>
        </w:rPr>
        <w:instrText>t</w:instrText>
      </w:r>
      <w:r w:rsidRPr="00A605AA">
        <w:rPr>
          <w:rFonts w:ascii="Times New Roman" w:hAnsi="Times New Roman" w:cs="Times New Roman"/>
          <w:b/>
          <w:sz w:val="28"/>
          <w:szCs w:val="28"/>
          <w:lang w:val="ru-RU"/>
        </w:rPr>
        <w:instrText xml:space="preserve"> "_</w:instrText>
      </w:r>
      <w:r w:rsidRPr="00A605AA">
        <w:rPr>
          <w:rFonts w:ascii="Times New Roman" w:hAnsi="Times New Roman" w:cs="Times New Roman"/>
          <w:b/>
          <w:sz w:val="28"/>
          <w:szCs w:val="28"/>
        </w:rPr>
        <w:instrText>parent</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fldChar w:fldCharType="separate"/>
      </w:r>
      <w:r w:rsidRPr="00A605AA">
        <w:rPr>
          <w:rFonts w:ascii="Times New Roman" w:hAnsi="Times New Roman" w:cs="Times New Roman"/>
          <w:b/>
          <w:sz w:val="28"/>
          <w:szCs w:val="28"/>
          <w:lang w:val="ru-RU"/>
        </w:rPr>
        <w:t>Закон</w:t>
      </w:r>
      <w:r w:rsidRPr="00A605AA">
        <w:rPr>
          <w:rFonts w:ascii="Times New Roman" w:hAnsi="Times New Roman" w:cs="Times New Roman"/>
          <w:b/>
          <w:sz w:val="28"/>
          <w:szCs w:val="28"/>
        </w:rPr>
        <w:fldChar w:fldCharType="end"/>
      </w:r>
      <w:bookmarkEnd w:id="487"/>
      <w:r w:rsidRPr="00A605AA">
        <w:rPr>
          <w:rFonts w:ascii="Times New Roman" w:hAnsi="Times New Roman" w:cs="Times New Roman"/>
          <w:b/>
          <w:sz w:val="28"/>
          <w:szCs w:val="28"/>
          <w:lang w:val="ru-RU"/>
        </w:rPr>
        <w:t xml:space="preserve"> РК от 09.04.16 г. № 501-</w:t>
      </w:r>
      <w:r w:rsidRPr="00A605AA">
        <w:rPr>
          <w:rFonts w:ascii="Times New Roman" w:hAnsi="Times New Roman" w:cs="Times New Roman"/>
          <w:b/>
          <w:sz w:val="28"/>
          <w:szCs w:val="28"/>
        </w:rPr>
        <w:t>V</w:t>
      </w:r>
      <w:r w:rsidRPr="00A605AA">
        <w:rPr>
          <w:rFonts w:ascii="Times New Roman" w:hAnsi="Times New Roman" w:cs="Times New Roman"/>
          <w:b/>
          <w:sz w:val="28"/>
          <w:szCs w:val="28"/>
          <w:lang w:val="ru-RU"/>
        </w:rPr>
        <w:t xml:space="preserve"> (см. </w:t>
      </w:r>
      <w:bookmarkStart w:id="488" w:name="SUB1005124676"/>
      <w:r w:rsidRPr="00A605AA">
        <w:rPr>
          <w:rFonts w:ascii="Times New Roman" w:hAnsi="Times New Roman" w:cs="Times New Roman"/>
          <w:b/>
          <w:sz w:val="28"/>
          <w:szCs w:val="28"/>
        </w:rPr>
        <w:fldChar w:fldCharType="begin"/>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HYPERLINK</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instrText>http</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online</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zakon</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kz</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Document</w:instrText>
      </w:r>
      <w:r w:rsidRPr="00A605AA">
        <w:rPr>
          <w:rFonts w:ascii="Times New Roman" w:hAnsi="Times New Roman" w:cs="Times New Roman"/>
          <w:b/>
          <w:sz w:val="28"/>
          <w:szCs w:val="28"/>
          <w:lang w:val="ru-RU"/>
        </w:rPr>
        <w:instrText>/?</w:instrText>
      </w:r>
      <w:r w:rsidRPr="00A605AA">
        <w:rPr>
          <w:rFonts w:ascii="Times New Roman" w:hAnsi="Times New Roman" w:cs="Times New Roman"/>
          <w:b/>
          <w:sz w:val="28"/>
          <w:szCs w:val="28"/>
        </w:rPr>
        <w:instrText>link</w:instrText>
      </w:r>
      <w:r w:rsidRPr="00A605AA">
        <w:rPr>
          <w:rFonts w:ascii="Times New Roman" w:hAnsi="Times New Roman" w:cs="Times New Roman"/>
          <w:b/>
          <w:sz w:val="28"/>
          <w:szCs w:val="28"/>
          <w:lang w:val="ru-RU"/>
        </w:rPr>
        <w:instrText>_</w:instrText>
      </w:r>
      <w:r w:rsidRPr="00A605AA">
        <w:rPr>
          <w:rFonts w:ascii="Times New Roman" w:hAnsi="Times New Roman" w:cs="Times New Roman"/>
          <w:b/>
          <w:sz w:val="28"/>
          <w:szCs w:val="28"/>
        </w:rPr>
        <w:instrText>id</w:instrText>
      </w:r>
      <w:r w:rsidRPr="00A605AA">
        <w:rPr>
          <w:rFonts w:ascii="Times New Roman" w:hAnsi="Times New Roman" w:cs="Times New Roman"/>
          <w:b/>
          <w:sz w:val="28"/>
          <w:szCs w:val="28"/>
          <w:lang w:val="ru-RU"/>
        </w:rPr>
        <w:instrText>=1005124676" \</w:instrText>
      </w:r>
      <w:r w:rsidRPr="00A605AA">
        <w:rPr>
          <w:rFonts w:ascii="Times New Roman" w:hAnsi="Times New Roman" w:cs="Times New Roman"/>
          <w:b/>
          <w:sz w:val="28"/>
          <w:szCs w:val="28"/>
        </w:rPr>
        <w:instrText>t</w:instrText>
      </w:r>
      <w:r w:rsidRPr="00A605AA">
        <w:rPr>
          <w:rFonts w:ascii="Times New Roman" w:hAnsi="Times New Roman" w:cs="Times New Roman"/>
          <w:b/>
          <w:sz w:val="28"/>
          <w:szCs w:val="28"/>
          <w:lang w:val="ru-RU"/>
        </w:rPr>
        <w:instrText xml:space="preserve"> "_</w:instrText>
      </w:r>
      <w:r w:rsidRPr="00A605AA">
        <w:rPr>
          <w:rFonts w:ascii="Times New Roman" w:hAnsi="Times New Roman" w:cs="Times New Roman"/>
          <w:b/>
          <w:sz w:val="28"/>
          <w:szCs w:val="28"/>
        </w:rPr>
        <w:instrText>parent</w:instrText>
      </w:r>
      <w:r w:rsidRPr="00A605AA">
        <w:rPr>
          <w:rFonts w:ascii="Times New Roman" w:hAnsi="Times New Roman" w:cs="Times New Roman"/>
          <w:b/>
          <w:sz w:val="28"/>
          <w:szCs w:val="28"/>
          <w:lang w:val="ru-RU"/>
        </w:rPr>
        <w:instrText xml:space="preserve">" </w:instrText>
      </w:r>
      <w:r w:rsidRPr="00A605AA">
        <w:rPr>
          <w:rFonts w:ascii="Times New Roman" w:hAnsi="Times New Roman" w:cs="Times New Roman"/>
          <w:b/>
          <w:sz w:val="28"/>
          <w:szCs w:val="28"/>
        </w:rPr>
        <w:fldChar w:fldCharType="separate"/>
      </w:r>
      <w:r w:rsidRPr="00A605AA">
        <w:rPr>
          <w:rFonts w:ascii="Times New Roman" w:hAnsi="Times New Roman" w:cs="Times New Roman"/>
          <w:b/>
          <w:sz w:val="28"/>
          <w:szCs w:val="28"/>
          <w:lang w:val="ru-RU"/>
        </w:rPr>
        <w:t>сроки введения</w:t>
      </w:r>
      <w:r w:rsidRPr="00A605AA">
        <w:rPr>
          <w:rFonts w:ascii="Times New Roman" w:hAnsi="Times New Roman" w:cs="Times New Roman"/>
          <w:b/>
          <w:sz w:val="28"/>
          <w:szCs w:val="28"/>
        </w:rPr>
        <w:fldChar w:fldCharType="end"/>
      </w:r>
      <w:bookmarkEnd w:id="488"/>
      <w:r w:rsidRPr="00A605AA">
        <w:rPr>
          <w:rFonts w:ascii="Times New Roman" w:hAnsi="Times New Roman" w:cs="Times New Roman"/>
          <w:b/>
          <w:sz w:val="28"/>
          <w:szCs w:val="28"/>
          <w:lang w:val="ru-RU"/>
        </w:rPr>
        <w:t xml:space="preserve"> в действие)</w:t>
      </w:r>
      <w:bookmarkStart w:id="489" w:name="ContentStart"/>
      <w:bookmarkEnd w:id="489"/>
    </w:p>
    <w:p w:rsidR="00A605AA" w:rsidRPr="00A64078" w:rsidRDefault="00A605AA" w:rsidP="00A605AA">
      <w:pPr>
        <w:spacing w:after="0" w:line="240" w:lineRule="auto"/>
        <w:rPr>
          <w:rFonts w:ascii="Times New Roman" w:hAnsi="Times New Roman" w:cs="Times New Roman"/>
          <w:sz w:val="24"/>
          <w:szCs w:val="24"/>
          <w:lang w:val="ru-RU"/>
        </w:rPr>
      </w:pPr>
      <w:bookmarkStart w:id="490" w:name="SUB50000"/>
      <w:bookmarkEnd w:id="490"/>
      <w:r w:rsidRPr="00A64078">
        <w:rPr>
          <w:rFonts w:ascii="Times New Roman" w:hAnsi="Times New Roman" w:cs="Times New Roman"/>
          <w:sz w:val="24"/>
          <w:szCs w:val="24"/>
          <w:lang w:val="ru-RU"/>
        </w:rPr>
        <w:t xml:space="preserve">В статью 5 внесены изменения в соответствии с </w:t>
      </w:r>
      <w:bookmarkStart w:id="491" w:name="SUB1002091382"/>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=1002091382"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Законом</w:t>
      </w:r>
      <w:r w:rsidRPr="00A64078">
        <w:rPr>
          <w:rFonts w:ascii="Times New Roman" w:hAnsi="Times New Roman" w:cs="Times New Roman"/>
          <w:sz w:val="24"/>
          <w:szCs w:val="24"/>
        </w:rPr>
        <w:fldChar w:fldCharType="end"/>
      </w:r>
      <w:bookmarkEnd w:id="491"/>
      <w:r w:rsidRPr="00A64078">
        <w:rPr>
          <w:rFonts w:ascii="Times New Roman" w:hAnsi="Times New Roman" w:cs="Times New Roman"/>
          <w:sz w:val="24"/>
          <w:szCs w:val="24"/>
          <w:lang w:val="ru-RU"/>
        </w:rPr>
        <w:t xml:space="preserve"> РК от 05.07.11 г. № 452-</w:t>
      </w:r>
      <w:r w:rsidRPr="00A64078">
        <w:rPr>
          <w:rFonts w:ascii="Times New Roman" w:hAnsi="Times New Roman" w:cs="Times New Roman"/>
          <w:sz w:val="24"/>
          <w:szCs w:val="24"/>
        </w:rPr>
        <w:t>IV</w:t>
      </w:r>
      <w:r w:rsidRPr="00A64078">
        <w:rPr>
          <w:rFonts w:ascii="Times New Roman" w:hAnsi="Times New Roman" w:cs="Times New Roman"/>
          <w:sz w:val="24"/>
          <w:szCs w:val="24"/>
          <w:lang w:val="ru-RU"/>
        </w:rPr>
        <w:t xml:space="preserve"> (</w:t>
      </w:r>
      <w:bookmarkStart w:id="492" w:name="SUB1002091383"/>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=1002091383"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см. стар</w:t>
      </w:r>
      <w:proofErr w:type="gramStart"/>
      <w:r w:rsidRPr="00A64078">
        <w:rPr>
          <w:rFonts w:ascii="Times New Roman" w:hAnsi="Times New Roman" w:cs="Times New Roman"/>
          <w:sz w:val="24"/>
          <w:szCs w:val="24"/>
          <w:lang w:val="ru-RU"/>
        </w:rPr>
        <w:t>.</w:t>
      </w:r>
      <w:proofErr w:type="gramEnd"/>
      <w:r w:rsidRPr="00A64078">
        <w:rPr>
          <w:rFonts w:ascii="Times New Roman" w:hAnsi="Times New Roman" w:cs="Times New Roman"/>
          <w:sz w:val="24"/>
          <w:szCs w:val="24"/>
          <w:lang w:val="ru-RU"/>
        </w:rPr>
        <w:t xml:space="preserve"> </w:t>
      </w:r>
      <w:proofErr w:type="gramStart"/>
      <w:r w:rsidRPr="00A64078">
        <w:rPr>
          <w:rFonts w:ascii="Times New Roman" w:hAnsi="Times New Roman" w:cs="Times New Roman"/>
          <w:sz w:val="24"/>
          <w:szCs w:val="24"/>
          <w:lang w:val="ru-RU"/>
        </w:rPr>
        <w:t>р</w:t>
      </w:r>
      <w:proofErr w:type="gramEnd"/>
      <w:r w:rsidRPr="00A64078">
        <w:rPr>
          <w:rFonts w:ascii="Times New Roman" w:hAnsi="Times New Roman" w:cs="Times New Roman"/>
          <w:sz w:val="24"/>
          <w:szCs w:val="24"/>
          <w:lang w:val="ru-RU"/>
        </w:rPr>
        <w:t>ед.</w:t>
      </w:r>
      <w:r w:rsidRPr="00A64078">
        <w:rPr>
          <w:rFonts w:ascii="Times New Roman" w:hAnsi="Times New Roman" w:cs="Times New Roman"/>
          <w:sz w:val="24"/>
          <w:szCs w:val="24"/>
        </w:rPr>
        <w:fldChar w:fldCharType="end"/>
      </w:r>
      <w:bookmarkEnd w:id="492"/>
      <w:r w:rsidRPr="00A64078">
        <w:rPr>
          <w:rFonts w:ascii="Times New Roman" w:hAnsi="Times New Roman" w:cs="Times New Roman"/>
          <w:sz w:val="24"/>
          <w:szCs w:val="24"/>
          <w:lang w:val="ru-RU"/>
        </w:rPr>
        <w:t xml:space="preserve">); </w:t>
      </w:r>
      <w:bookmarkStart w:id="493" w:name="SUB1004853358"/>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=1004853358"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Законом</w:t>
      </w:r>
      <w:r w:rsidRPr="00A64078">
        <w:rPr>
          <w:rFonts w:ascii="Times New Roman" w:hAnsi="Times New Roman" w:cs="Times New Roman"/>
          <w:sz w:val="24"/>
          <w:szCs w:val="24"/>
        </w:rPr>
        <w:fldChar w:fldCharType="end"/>
      </w:r>
      <w:bookmarkEnd w:id="493"/>
      <w:r w:rsidRPr="00A64078">
        <w:rPr>
          <w:rFonts w:ascii="Times New Roman" w:hAnsi="Times New Roman" w:cs="Times New Roman"/>
          <w:sz w:val="24"/>
          <w:szCs w:val="24"/>
          <w:lang w:val="ru-RU"/>
        </w:rPr>
        <w:t xml:space="preserve"> РК от 13.11.15 г. № 398-</w:t>
      </w:r>
      <w:r w:rsidRPr="00A64078">
        <w:rPr>
          <w:rFonts w:ascii="Times New Roman" w:hAnsi="Times New Roman" w:cs="Times New Roman"/>
          <w:sz w:val="24"/>
          <w:szCs w:val="24"/>
        </w:rPr>
        <w:t>V</w:t>
      </w:r>
      <w:r w:rsidRPr="00A64078">
        <w:rPr>
          <w:rFonts w:ascii="Times New Roman" w:hAnsi="Times New Roman" w:cs="Times New Roman"/>
          <w:sz w:val="24"/>
          <w:szCs w:val="24"/>
          <w:lang w:val="ru-RU"/>
        </w:rPr>
        <w:t xml:space="preserve"> (</w:t>
      </w:r>
      <w:bookmarkStart w:id="494" w:name="SUB1004854913"/>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=1004854913"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см. стар. ред.</w:t>
      </w:r>
      <w:r w:rsidRPr="00A64078">
        <w:rPr>
          <w:rFonts w:ascii="Times New Roman" w:hAnsi="Times New Roman" w:cs="Times New Roman"/>
          <w:sz w:val="24"/>
          <w:szCs w:val="24"/>
        </w:rPr>
        <w:fldChar w:fldCharType="end"/>
      </w:r>
      <w:bookmarkEnd w:id="494"/>
      <w:r w:rsidRPr="00A64078">
        <w:rPr>
          <w:rFonts w:ascii="Times New Roman" w:hAnsi="Times New Roman" w:cs="Times New Roman"/>
          <w:sz w:val="24"/>
          <w:szCs w:val="24"/>
          <w:lang w:val="ru-RU"/>
        </w:rPr>
        <w:t>)</w:t>
      </w:r>
    </w:p>
    <w:p w:rsidR="00A64078" w:rsidRDefault="00A64078" w:rsidP="00A605AA">
      <w:pPr>
        <w:spacing w:after="0" w:line="240" w:lineRule="auto"/>
        <w:rPr>
          <w:rFonts w:ascii="Times New Roman" w:hAnsi="Times New Roman" w:cs="Times New Roman"/>
          <w:sz w:val="24"/>
          <w:szCs w:val="24"/>
          <w:lang w:val="ru-RU"/>
        </w:rPr>
      </w:pPr>
    </w:p>
    <w:p w:rsidR="00A605AA" w:rsidRPr="00A64078" w:rsidRDefault="00A605AA" w:rsidP="00A605AA">
      <w:pPr>
        <w:spacing w:after="0" w:line="240" w:lineRule="auto"/>
        <w:rPr>
          <w:rFonts w:ascii="Times New Roman" w:hAnsi="Times New Roman" w:cs="Times New Roman"/>
          <w:sz w:val="24"/>
          <w:szCs w:val="24"/>
          <w:lang w:val="ru-RU"/>
        </w:rPr>
      </w:pPr>
      <w:r w:rsidRPr="00A64078">
        <w:rPr>
          <w:rFonts w:ascii="Times New Roman" w:hAnsi="Times New Roman" w:cs="Times New Roman"/>
          <w:sz w:val="24"/>
          <w:szCs w:val="24"/>
          <w:lang w:val="ru-RU"/>
        </w:rPr>
        <w:t xml:space="preserve">Статья 5. Компетенция уполномоченного органа в области образования </w:t>
      </w:r>
    </w:p>
    <w:p w:rsidR="00A64078" w:rsidRDefault="00A64078" w:rsidP="00A605AA">
      <w:pPr>
        <w:spacing w:after="0" w:line="240" w:lineRule="auto"/>
        <w:rPr>
          <w:rFonts w:ascii="Times New Roman" w:hAnsi="Times New Roman" w:cs="Times New Roman"/>
          <w:sz w:val="24"/>
          <w:szCs w:val="24"/>
          <w:lang w:val="ru-RU"/>
        </w:rPr>
      </w:pPr>
      <w:bookmarkStart w:id="495" w:name="SUB50012"/>
      <w:bookmarkEnd w:id="495"/>
    </w:p>
    <w:p w:rsidR="00A605AA" w:rsidRPr="00A64078" w:rsidRDefault="00A605AA" w:rsidP="00A605AA">
      <w:pPr>
        <w:spacing w:after="0" w:line="240" w:lineRule="auto"/>
        <w:rPr>
          <w:rFonts w:ascii="Times New Roman" w:hAnsi="Times New Roman" w:cs="Times New Roman"/>
          <w:sz w:val="24"/>
          <w:szCs w:val="24"/>
          <w:lang w:val="ru-RU"/>
        </w:rPr>
      </w:pPr>
      <w:r w:rsidRPr="00A64078">
        <w:rPr>
          <w:rFonts w:ascii="Times New Roman" w:hAnsi="Times New Roman" w:cs="Times New Roman"/>
          <w:sz w:val="24"/>
          <w:szCs w:val="24"/>
          <w:lang w:val="ru-RU"/>
        </w:rPr>
        <w:t xml:space="preserve">Подпункт 12 изложен в редакции </w:t>
      </w:r>
      <w:bookmarkStart w:id="496" w:name="SUB1002128549_2"/>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=1002128549"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3акона</w:t>
      </w:r>
      <w:r w:rsidRPr="00A64078">
        <w:rPr>
          <w:rFonts w:ascii="Times New Roman" w:hAnsi="Times New Roman" w:cs="Times New Roman"/>
          <w:sz w:val="24"/>
          <w:szCs w:val="24"/>
        </w:rPr>
        <w:fldChar w:fldCharType="end"/>
      </w:r>
      <w:bookmarkEnd w:id="496"/>
      <w:r w:rsidRPr="00A64078">
        <w:rPr>
          <w:rFonts w:ascii="Times New Roman" w:hAnsi="Times New Roman" w:cs="Times New Roman"/>
          <w:sz w:val="24"/>
          <w:szCs w:val="24"/>
          <w:lang w:val="ru-RU"/>
        </w:rPr>
        <w:t xml:space="preserve"> РК от 24.10.11 г. № 487-</w:t>
      </w:r>
      <w:r w:rsidRPr="00A64078">
        <w:rPr>
          <w:rFonts w:ascii="Times New Roman" w:hAnsi="Times New Roman" w:cs="Times New Roman"/>
          <w:sz w:val="24"/>
          <w:szCs w:val="24"/>
        </w:rPr>
        <w:t>IV</w:t>
      </w:r>
      <w:r w:rsidRPr="00A64078">
        <w:rPr>
          <w:rFonts w:ascii="Times New Roman" w:hAnsi="Times New Roman" w:cs="Times New Roman"/>
          <w:sz w:val="24"/>
          <w:szCs w:val="24"/>
          <w:lang w:val="ru-RU"/>
        </w:rPr>
        <w:t xml:space="preserve"> (</w:t>
      </w:r>
      <w:bookmarkStart w:id="497" w:name="SUB1002128554"/>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=1002128554"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см. стар</w:t>
      </w:r>
      <w:proofErr w:type="gramStart"/>
      <w:r w:rsidRPr="00A64078">
        <w:rPr>
          <w:rFonts w:ascii="Times New Roman" w:hAnsi="Times New Roman" w:cs="Times New Roman"/>
          <w:sz w:val="24"/>
          <w:szCs w:val="24"/>
          <w:lang w:val="ru-RU"/>
        </w:rPr>
        <w:t>.</w:t>
      </w:r>
      <w:proofErr w:type="gramEnd"/>
      <w:r w:rsidRPr="00A64078">
        <w:rPr>
          <w:rFonts w:ascii="Times New Roman" w:hAnsi="Times New Roman" w:cs="Times New Roman"/>
          <w:sz w:val="24"/>
          <w:szCs w:val="24"/>
          <w:lang w:val="ru-RU"/>
        </w:rPr>
        <w:t xml:space="preserve"> </w:t>
      </w:r>
      <w:proofErr w:type="gramStart"/>
      <w:r w:rsidRPr="00A64078">
        <w:rPr>
          <w:rFonts w:ascii="Times New Roman" w:hAnsi="Times New Roman" w:cs="Times New Roman"/>
          <w:sz w:val="24"/>
          <w:szCs w:val="24"/>
          <w:lang w:val="ru-RU"/>
        </w:rPr>
        <w:t>р</w:t>
      </w:r>
      <w:proofErr w:type="gramEnd"/>
      <w:r w:rsidRPr="00A64078">
        <w:rPr>
          <w:rFonts w:ascii="Times New Roman" w:hAnsi="Times New Roman" w:cs="Times New Roman"/>
          <w:sz w:val="24"/>
          <w:szCs w:val="24"/>
          <w:lang w:val="ru-RU"/>
        </w:rPr>
        <w:t>ед.</w:t>
      </w:r>
      <w:r w:rsidRPr="00A64078">
        <w:rPr>
          <w:rFonts w:ascii="Times New Roman" w:hAnsi="Times New Roman" w:cs="Times New Roman"/>
          <w:sz w:val="24"/>
          <w:szCs w:val="24"/>
        </w:rPr>
        <w:fldChar w:fldCharType="end"/>
      </w:r>
      <w:bookmarkEnd w:id="497"/>
      <w:r w:rsidRPr="00A64078">
        <w:rPr>
          <w:rFonts w:ascii="Times New Roman" w:hAnsi="Times New Roman" w:cs="Times New Roman"/>
          <w:sz w:val="24"/>
          <w:szCs w:val="24"/>
          <w:lang w:val="ru-RU"/>
        </w:rPr>
        <w:t xml:space="preserve">); внесены изменения в соответствии с </w:t>
      </w:r>
      <w:bookmarkStart w:id="498" w:name="SUB1004853358_12"/>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=1004853358"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Законом</w:t>
      </w:r>
      <w:r w:rsidRPr="00A64078">
        <w:rPr>
          <w:rFonts w:ascii="Times New Roman" w:hAnsi="Times New Roman" w:cs="Times New Roman"/>
          <w:sz w:val="24"/>
          <w:szCs w:val="24"/>
        </w:rPr>
        <w:fldChar w:fldCharType="end"/>
      </w:r>
      <w:bookmarkEnd w:id="498"/>
      <w:r w:rsidRPr="00A64078">
        <w:rPr>
          <w:rFonts w:ascii="Times New Roman" w:hAnsi="Times New Roman" w:cs="Times New Roman"/>
          <w:sz w:val="24"/>
          <w:szCs w:val="24"/>
          <w:lang w:val="ru-RU"/>
        </w:rPr>
        <w:t xml:space="preserve"> РК от 13.11.15 г. № 398-</w:t>
      </w:r>
      <w:r w:rsidRPr="00A64078">
        <w:rPr>
          <w:rFonts w:ascii="Times New Roman" w:hAnsi="Times New Roman" w:cs="Times New Roman"/>
          <w:sz w:val="24"/>
          <w:szCs w:val="24"/>
        </w:rPr>
        <w:t>V</w:t>
      </w:r>
      <w:r w:rsidRPr="00A64078">
        <w:rPr>
          <w:rFonts w:ascii="Times New Roman" w:hAnsi="Times New Roman" w:cs="Times New Roman"/>
          <w:sz w:val="24"/>
          <w:szCs w:val="24"/>
          <w:lang w:val="ru-RU"/>
        </w:rPr>
        <w:t xml:space="preserve"> (</w:t>
      </w:r>
      <w:bookmarkStart w:id="499" w:name="SUB1004853990"/>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=1004853990"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см. стар. ред.</w:t>
      </w:r>
      <w:r w:rsidRPr="00A64078">
        <w:rPr>
          <w:rFonts w:ascii="Times New Roman" w:hAnsi="Times New Roman" w:cs="Times New Roman"/>
          <w:sz w:val="24"/>
          <w:szCs w:val="24"/>
        </w:rPr>
        <w:fldChar w:fldCharType="end"/>
      </w:r>
      <w:bookmarkEnd w:id="499"/>
      <w:r w:rsidRPr="00A64078">
        <w:rPr>
          <w:rFonts w:ascii="Times New Roman" w:hAnsi="Times New Roman" w:cs="Times New Roman"/>
          <w:sz w:val="24"/>
          <w:szCs w:val="24"/>
          <w:lang w:val="ru-RU"/>
        </w:rPr>
        <w:t>)</w:t>
      </w:r>
    </w:p>
    <w:p w:rsidR="00A64078" w:rsidRDefault="00A64078" w:rsidP="00A605AA">
      <w:pPr>
        <w:spacing w:after="0" w:line="240" w:lineRule="auto"/>
        <w:rPr>
          <w:rFonts w:ascii="Times New Roman" w:hAnsi="Times New Roman" w:cs="Times New Roman"/>
          <w:sz w:val="24"/>
          <w:szCs w:val="24"/>
          <w:lang w:val="ru-RU"/>
        </w:rPr>
      </w:pPr>
    </w:p>
    <w:p w:rsidR="00A605AA" w:rsidRPr="00A64078" w:rsidRDefault="00A605AA" w:rsidP="00A605AA">
      <w:pPr>
        <w:spacing w:after="0" w:line="240" w:lineRule="auto"/>
        <w:rPr>
          <w:rFonts w:ascii="Times New Roman" w:hAnsi="Times New Roman" w:cs="Times New Roman"/>
          <w:sz w:val="24"/>
          <w:szCs w:val="24"/>
          <w:lang w:val="ru-RU"/>
        </w:rPr>
      </w:pPr>
      <w:r w:rsidRPr="00A64078">
        <w:rPr>
          <w:rFonts w:ascii="Times New Roman" w:hAnsi="Times New Roman" w:cs="Times New Roman"/>
          <w:sz w:val="24"/>
          <w:szCs w:val="24"/>
          <w:lang w:val="ru-RU"/>
        </w:rPr>
        <w:t xml:space="preserve">12) разрабатывает и утверждает </w:t>
      </w:r>
      <w:bookmarkStart w:id="500" w:name="SUB1005732019"/>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=1005732019"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правила</w:t>
      </w:r>
      <w:r w:rsidRPr="00A64078">
        <w:rPr>
          <w:rFonts w:ascii="Times New Roman" w:hAnsi="Times New Roman" w:cs="Times New Roman"/>
          <w:sz w:val="24"/>
          <w:szCs w:val="24"/>
        </w:rPr>
        <w:fldChar w:fldCharType="end"/>
      </w:r>
      <w:bookmarkEnd w:id="500"/>
      <w:r w:rsidRPr="00A64078">
        <w:rPr>
          <w:rFonts w:ascii="Times New Roman" w:hAnsi="Times New Roman" w:cs="Times New Roman"/>
          <w:sz w:val="24"/>
          <w:szCs w:val="24"/>
          <w:lang w:val="ru-RU"/>
        </w:rPr>
        <w:t xml:space="preserve"> проведения единого национального тестирования и </w:t>
      </w:r>
      <w:bookmarkStart w:id="501" w:name="SUB1005732324"/>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=1005732324"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комплексного тестирования</w:t>
      </w:r>
      <w:r w:rsidRPr="00A64078">
        <w:rPr>
          <w:rFonts w:ascii="Times New Roman" w:hAnsi="Times New Roman" w:cs="Times New Roman"/>
          <w:sz w:val="24"/>
          <w:szCs w:val="24"/>
        </w:rPr>
        <w:fldChar w:fldCharType="end"/>
      </w:r>
      <w:bookmarkEnd w:id="501"/>
      <w:r w:rsidRPr="00A64078">
        <w:rPr>
          <w:rFonts w:ascii="Times New Roman" w:hAnsi="Times New Roman" w:cs="Times New Roman"/>
          <w:sz w:val="24"/>
          <w:szCs w:val="24"/>
          <w:lang w:val="ru-RU"/>
        </w:rPr>
        <w:t xml:space="preserve"> и </w:t>
      </w:r>
      <w:bookmarkStart w:id="502" w:name="SUB1005030346"/>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=1005030346"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внешней оценки учебных достижений</w:t>
      </w:r>
      <w:r w:rsidRPr="00A64078">
        <w:rPr>
          <w:rFonts w:ascii="Times New Roman" w:hAnsi="Times New Roman" w:cs="Times New Roman"/>
          <w:sz w:val="24"/>
          <w:szCs w:val="24"/>
        </w:rPr>
        <w:fldChar w:fldCharType="end"/>
      </w:r>
      <w:bookmarkEnd w:id="502"/>
      <w:r w:rsidRPr="00A64078">
        <w:rPr>
          <w:rFonts w:ascii="Times New Roman" w:hAnsi="Times New Roman" w:cs="Times New Roman"/>
          <w:sz w:val="24"/>
          <w:szCs w:val="24"/>
          <w:lang w:val="ru-RU"/>
        </w:rPr>
        <w:t>;</w:t>
      </w:r>
    </w:p>
    <w:p w:rsidR="00A64078" w:rsidRDefault="00A64078" w:rsidP="00A605AA">
      <w:pPr>
        <w:spacing w:after="0" w:line="240" w:lineRule="auto"/>
        <w:rPr>
          <w:rFonts w:ascii="Times New Roman" w:hAnsi="Times New Roman" w:cs="Times New Roman"/>
          <w:sz w:val="24"/>
          <w:szCs w:val="24"/>
          <w:lang w:val="ru-RU"/>
        </w:rPr>
      </w:pPr>
      <w:bookmarkStart w:id="503" w:name="SUB5001201"/>
      <w:bookmarkEnd w:id="503"/>
    </w:p>
    <w:p w:rsidR="00A605AA" w:rsidRPr="00A64078" w:rsidRDefault="00A605AA" w:rsidP="00A605AA">
      <w:pPr>
        <w:spacing w:after="0" w:line="240" w:lineRule="auto"/>
        <w:rPr>
          <w:rFonts w:ascii="Times New Roman" w:hAnsi="Times New Roman" w:cs="Times New Roman"/>
          <w:sz w:val="24"/>
          <w:szCs w:val="24"/>
          <w:lang w:val="ru-RU"/>
        </w:rPr>
      </w:pPr>
      <w:r w:rsidRPr="00A64078">
        <w:rPr>
          <w:rFonts w:ascii="Times New Roman" w:hAnsi="Times New Roman" w:cs="Times New Roman"/>
          <w:sz w:val="24"/>
          <w:szCs w:val="24"/>
          <w:lang w:val="ru-RU"/>
        </w:rPr>
        <w:t xml:space="preserve">Статья дополнена подпунктами 12-1 и 12-2 в соответствии с </w:t>
      </w:r>
      <w:bookmarkStart w:id="504" w:name="SUB1004853358_13"/>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=1004853358" \</w:instrText>
      </w:r>
      <w:r w:rsidRPr="00A64078">
        <w:rPr>
          <w:rFonts w:ascii="Times New Roman" w:hAnsi="Times New Roman" w:cs="Times New Roman"/>
          <w:sz w:val="24"/>
          <w:szCs w:val="24"/>
        </w:rPr>
        <w:instrText>o</w:instrText>
      </w:r>
      <w:r w:rsidRPr="00A64078">
        <w:rPr>
          <w:rFonts w:ascii="Times New Roman" w:hAnsi="Times New Roman" w:cs="Times New Roman"/>
          <w:sz w:val="24"/>
          <w:szCs w:val="24"/>
          <w:lang w:val="ru-RU"/>
        </w:rPr>
        <w:instrText xml:space="preserve"> "Закон Республики Казахстан от 13 ноября 2015 года № 398-</w:instrText>
      </w:r>
      <w:r w:rsidRPr="00A64078">
        <w:rPr>
          <w:rFonts w:ascii="Times New Roman" w:hAnsi="Times New Roman" w:cs="Times New Roman"/>
          <w:sz w:val="24"/>
          <w:szCs w:val="24"/>
        </w:rPr>
        <w:instrText>V</w:instrText>
      </w:r>
      <w:r w:rsidRPr="00A64078">
        <w:rPr>
          <w:rFonts w:ascii="Times New Roman" w:hAnsi="Times New Roman" w:cs="Times New Roman"/>
          <w:sz w:val="24"/>
          <w:szCs w:val="24"/>
          <w:lang w:val="ru-RU"/>
        </w:rPr>
        <w:instrText xml:space="preserve"> \«О внесении изменений и дополнений в некоторые законодательные акты Республики Казахстан по вопросам образования\» (с изменениями от 09.04.2016 г.)"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Законом</w:t>
      </w:r>
      <w:r w:rsidRPr="00A64078">
        <w:rPr>
          <w:rFonts w:ascii="Times New Roman" w:hAnsi="Times New Roman" w:cs="Times New Roman"/>
          <w:sz w:val="24"/>
          <w:szCs w:val="24"/>
        </w:rPr>
        <w:fldChar w:fldCharType="end"/>
      </w:r>
      <w:bookmarkEnd w:id="504"/>
      <w:r w:rsidRPr="00A64078">
        <w:rPr>
          <w:rFonts w:ascii="Times New Roman" w:hAnsi="Times New Roman" w:cs="Times New Roman"/>
          <w:sz w:val="24"/>
          <w:szCs w:val="24"/>
          <w:lang w:val="ru-RU"/>
        </w:rPr>
        <w:t xml:space="preserve"> РК от 13.11.15 г. № 398-</w:t>
      </w:r>
      <w:r w:rsidRPr="00A64078">
        <w:rPr>
          <w:rFonts w:ascii="Times New Roman" w:hAnsi="Times New Roman" w:cs="Times New Roman"/>
          <w:sz w:val="24"/>
          <w:szCs w:val="24"/>
        </w:rPr>
        <w:t>V</w:t>
      </w:r>
    </w:p>
    <w:p w:rsidR="00A605AA" w:rsidRPr="00A64078" w:rsidRDefault="00A605AA" w:rsidP="00A605AA">
      <w:pPr>
        <w:spacing w:after="0" w:line="240" w:lineRule="auto"/>
        <w:rPr>
          <w:rFonts w:ascii="Times New Roman" w:hAnsi="Times New Roman" w:cs="Times New Roman"/>
          <w:sz w:val="24"/>
          <w:szCs w:val="24"/>
          <w:lang w:val="ru-RU"/>
        </w:rPr>
      </w:pPr>
      <w:r w:rsidRPr="00A64078">
        <w:rPr>
          <w:rFonts w:ascii="Times New Roman" w:hAnsi="Times New Roman" w:cs="Times New Roman"/>
          <w:sz w:val="24"/>
          <w:szCs w:val="24"/>
          <w:lang w:val="ru-RU"/>
        </w:rPr>
        <w:t xml:space="preserve">12-1) </w:t>
      </w:r>
      <w:bookmarkStart w:id="505" w:name="SUB1004720514"/>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=1004720514" \</w:instrText>
      </w:r>
      <w:r w:rsidRPr="00A64078">
        <w:rPr>
          <w:rFonts w:ascii="Times New Roman" w:hAnsi="Times New Roman" w:cs="Times New Roman"/>
          <w:sz w:val="24"/>
          <w:szCs w:val="24"/>
        </w:rPr>
        <w:instrText>o</w:instrText>
      </w:r>
      <w:r w:rsidRPr="00A64078">
        <w:rPr>
          <w:rFonts w:ascii="Times New Roman" w:hAnsi="Times New Roman" w:cs="Times New Roman"/>
          <w:sz w:val="24"/>
          <w:szCs w:val="24"/>
          <w:lang w:val="ru-RU"/>
        </w:rPr>
        <w:instrText xml:space="preserve"> "Приказ Министра образования и науки Республики Казахстан от 17 июня 2015 года № 391 Об утверждении квалификационных требований, предъявляемых к образовательной деятельности, и перечня документов, подтверждающих соответствие им\» (с изменениями по состоянию на 20.09.2016 г.)"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утверждает квалификационные требования</w:t>
      </w:r>
      <w:r w:rsidRPr="00A64078">
        <w:rPr>
          <w:rFonts w:ascii="Times New Roman" w:hAnsi="Times New Roman" w:cs="Times New Roman"/>
          <w:sz w:val="24"/>
          <w:szCs w:val="24"/>
        </w:rPr>
        <w:fldChar w:fldCharType="end"/>
      </w:r>
      <w:bookmarkEnd w:id="505"/>
      <w:r w:rsidRPr="00A64078">
        <w:rPr>
          <w:rFonts w:ascii="Times New Roman" w:hAnsi="Times New Roman" w:cs="Times New Roman"/>
          <w:sz w:val="24"/>
          <w:szCs w:val="24"/>
          <w:lang w:val="ru-RU"/>
        </w:rPr>
        <w:t>, предъявляемые к образовательной деятельности, и перечень документов, подтверждающих соответствие им;</w:t>
      </w:r>
    </w:p>
    <w:p w:rsidR="00A605AA" w:rsidRPr="00A64078" w:rsidRDefault="00A605AA" w:rsidP="00A605AA">
      <w:pPr>
        <w:spacing w:after="0" w:line="240" w:lineRule="auto"/>
        <w:rPr>
          <w:rFonts w:ascii="Times New Roman" w:hAnsi="Times New Roman" w:cs="Times New Roman"/>
          <w:sz w:val="24"/>
          <w:szCs w:val="24"/>
          <w:lang w:val="ru-RU"/>
        </w:rPr>
      </w:pPr>
      <w:bookmarkStart w:id="506" w:name="SUB5001202"/>
      <w:bookmarkEnd w:id="506"/>
      <w:r w:rsidRPr="00A64078">
        <w:rPr>
          <w:rFonts w:ascii="Times New Roman" w:hAnsi="Times New Roman" w:cs="Times New Roman"/>
          <w:sz w:val="24"/>
          <w:szCs w:val="24"/>
          <w:lang w:val="ru-RU"/>
        </w:rPr>
        <w:t xml:space="preserve">12-2) разрабатывает и утверждает </w:t>
      </w:r>
      <w:bookmarkStart w:id="507" w:name="SUB1005012592_2"/>
      <w:r w:rsidRPr="00A64078">
        <w:rPr>
          <w:rFonts w:ascii="Times New Roman" w:hAnsi="Times New Roman" w:cs="Times New Roman"/>
          <w:sz w:val="24"/>
          <w:szCs w:val="24"/>
        </w:rPr>
        <w:fldChar w:fldCharType="begin"/>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HYPERLINK</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instrText>http</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online</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zakon</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kz</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Document</w:instrText>
      </w:r>
      <w:r w:rsidRPr="00A64078">
        <w:rPr>
          <w:rFonts w:ascii="Times New Roman" w:hAnsi="Times New Roman" w:cs="Times New Roman"/>
          <w:sz w:val="24"/>
          <w:szCs w:val="24"/>
          <w:lang w:val="ru-RU"/>
        </w:rPr>
        <w:instrText>/?</w:instrText>
      </w:r>
      <w:r w:rsidRPr="00A64078">
        <w:rPr>
          <w:rFonts w:ascii="Times New Roman" w:hAnsi="Times New Roman" w:cs="Times New Roman"/>
          <w:sz w:val="24"/>
          <w:szCs w:val="24"/>
        </w:rPr>
        <w:instrText>link</w:instrText>
      </w:r>
      <w:r w:rsidRPr="00A64078">
        <w:rPr>
          <w:rFonts w:ascii="Times New Roman" w:hAnsi="Times New Roman" w:cs="Times New Roman"/>
          <w:sz w:val="24"/>
          <w:szCs w:val="24"/>
          <w:lang w:val="ru-RU"/>
        </w:rPr>
        <w:instrText>_</w:instrText>
      </w:r>
      <w:r w:rsidRPr="00A64078">
        <w:rPr>
          <w:rFonts w:ascii="Times New Roman" w:hAnsi="Times New Roman" w:cs="Times New Roman"/>
          <w:sz w:val="24"/>
          <w:szCs w:val="24"/>
        </w:rPr>
        <w:instrText>id</w:instrText>
      </w:r>
      <w:r w:rsidRPr="00A64078">
        <w:rPr>
          <w:rFonts w:ascii="Times New Roman" w:hAnsi="Times New Roman" w:cs="Times New Roman"/>
          <w:sz w:val="24"/>
          <w:szCs w:val="24"/>
          <w:lang w:val="ru-RU"/>
        </w:rPr>
        <w:instrText>=1005012592" \</w:instrText>
      </w:r>
      <w:r w:rsidRPr="00A64078">
        <w:rPr>
          <w:rFonts w:ascii="Times New Roman" w:hAnsi="Times New Roman" w:cs="Times New Roman"/>
          <w:sz w:val="24"/>
          <w:szCs w:val="24"/>
        </w:rPr>
        <w:instrText>o</w:instrText>
      </w:r>
      <w:r w:rsidRPr="00A64078">
        <w:rPr>
          <w:rFonts w:ascii="Times New Roman" w:hAnsi="Times New Roman" w:cs="Times New Roman"/>
          <w:sz w:val="24"/>
          <w:szCs w:val="24"/>
          <w:lang w:val="ru-RU"/>
        </w:rPr>
        <w:instrText xml:space="preserve"> "Приказ Министра образования и науки Республики Казахстан от 12 января 2016 года № 18 \«Об утверждении Положения о классном руководстве в организациях среднего образования\»" \</w:instrText>
      </w:r>
      <w:r w:rsidRPr="00A64078">
        <w:rPr>
          <w:rFonts w:ascii="Times New Roman" w:hAnsi="Times New Roman" w:cs="Times New Roman"/>
          <w:sz w:val="24"/>
          <w:szCs w:val="24"/>
        </w:rPr>
        <w:instrText>t</w:instrText>
      </w:r>
      <w:r w:rsidRPr="00A64078">
        <w:rPr>
          <w:rFonts w:ascii="Times New Roman" w:hAnsi="Times New Roman" w:cs="Times New Roman"/>
          <w:sz w:val="24"/>
          <w:szCs w:val="24"/>
          <w:lang w:val="ru-RU"/>
        </w:rPr>
        <w:instrText xml:space="preserve"> "_</w:instrText>
      </w:r>
      <w:r w:rsidRPr="00A64078">
        <w:rPr>
          <w:rFonts w:ascii="Times New Roman" w:hAnsi="Times New Roman" w:cs="Times New Roman"/>
          <w:sz w:val="24"/>
          <w:szCs w:val="24"/>
        </w:rPr>
        <w:instrText>parent</w:instrText>
      </w:r>
      <w:r w:rsidRPr="00A64078">
        <w:rPr>
          <w:rFonts w:ascii="Times New Roman" w:hAnsi="Times New Roman" w:cs="Times New Roman"/>
          <w:sz w:val="24"/>
          <w:szCs w:val="24"/>
          <w:lang w:val="ru-RU"/>
        </w:rPr>
        <w:instrText xml:space="preserve">" </w:instrText>
      </w:r>
      <w:r w:rsidRPr="00A64078">
        <w:rPr>
          <w:rFonts w:ascii="Times New Roman" w:hAnsi="Times New Roman" w:cs="Times New Roman"/>
          <w:sz w:val="24"/>
          <w:szCs w:val="24"/>
        </w:rPr>
        <w:fldChar w:fldCharType="separate"/>
      </w:r>
      <w:r w:rsidRPr="00A64078">
        <w:rPr>
          <w:rFonts w:ascii="Times New Roman" w:hAnsi="Times New Roman" w:cs="Times New Roman"/>
          <w:sz w:val="24"/>
          <w:szCs w:val="24"/>
          <w:lang w:val="ru-RU"/>
        </w:rPr>
        <w:t>положение</w:t>
      </w:r>
      <w:r w:rsidRPr="00A64078">
        <w:rPr>
          <w:rFonts w:ascii="Times New Roman" w:hAnsi="Times New Roman" w:cs="Times New Roman"/>
          <w:sz w:val="24"/>
          <w:szCs w:val="24"/>
        </w:rPr>
        <w:fldChar w:fldCharType="end"/>
      </w:r>
      <w:bookmarkEnd w:id="507"/>
      <w:r w:rsidRPr="00A64078">
        <w:rPr>
          <w:rFonts w:ascii="Times New Roman" w:hAnsi="Times New Roman" w:cs="Times New Roman"/>
          <w:sz w:val="24"/>
          <w:szCs w:val="24"/>
          <w:lang w:val="ru-RU"/>
        </w:rPr>
        <w:t xml:space="preserve"> о классном руководстве в организациях среднего образования;</w:t>
      </w:r>
    </w:p>
    <w:p w:rsidR="00A605AA" w:rsidRPr="00A64078" w:rsidRDefault="00A605AA" w:rsidP="00A605AA">
      <w:pPr>
        <w:pStyle w:val="disclaimer"/>
        <w:spacing w:after="0" w:line="240" w:lineRule="auto"/>
        <w:jc w:val="left"/>
        <w:rPr>
          <w:rFonts w:ascii="Times New Roman" w:hAnsi="Times New Roman" w:cs="Times New Roman"/>
          <w:sz w:val="24"/>
          <w:szCs w:val="24"/>
          <w:lang w:val="ru-RU"/>
        </w:rPr>
      </w:pPr>
    </w:p>
    <w:sectPr w:rsidR="00A605AA" w:rsidRPr="00A64078" w:rsidSect="00E700F3">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700F3"/>
    <w:rsid w:val="00003495"/>
    <w:rsid w:val="00262C92"/>
    <w:rsid w:val="00406F65"/>
    <w:rsid w:val="00481CD6"/>
    <w:rsid w:val="00483231"/>
    <w:rsid w:val="00A605AA"/>
    <w:rsid w:val="00A64078"/>
    <w:rsid w:val="00C16EA3"/>
    <w:rsid w:val="00E70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E700F3"/>
    <w:rPr>
      <w:rFonts w:ascii="Consolas" w:eastAsia="Consolas" w:hAnsi="Consolas" w:cs="Consolas"/>
    </w:rPr>
  </w:style>
  <w:style w:type="table" w:styleId="ac">
    <w:name w:val="Table Grid"/>
    <w:basedOn w:val="a1"/>
    <w:uiPriority w:val="59"/>
    <w:rsid w:val="00E700F3"/>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700F3"/>
    <w:pPr>
      <w:jc w:val="center"/>
    </w:pPr>
    <w:rPr>
      <w:sz w:val="18"/>
      <w:szCs w:val="18"/>
    </w:rPr>
  </w:style>
  <w:style w:type="paragraph" w:customStyle="1" w:styleId="DocDefaults">
    <w:name w:val="DocDefaults"/>
    <w:rsid w:val="00E700F3"/>
  </w:style>
  <w:style w:type="paragraph" w:styleId="ae">
    <w:name w:val="Balloon Text"/>
    <w:basedOn w:val="a"/>
    <w:link w:val="af"/>
    <w:uiPriority w:val="99"/>
    <w:semiHidden/>
    <w:unhideWhenUsed/>
    <w:rsid w:val="00A605A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05AA"/>
    <w:rPr>
      <w:rFonts w:ascii="Tahoma" w:eastAsia="Consola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84909">
      <w:bodyDiv w:val="1"/>
      <w:marLeft w:val="0"/>
      <w:marRight w:val="0"/>
      <w:marTop w:val="0"/>
      <w:marBottom w:val="0"/>
      <w:divBdr>
        <w:top w:val="none" w:sz="0" w:space="0" w:color="auto"/>
        <w:left w:val="none" w:sz="0" w:space="0" w:color="auto"/>
        <w:bottom w:val="none" w:sz="0" w:space="0" w:color="auto"/>
        <w:right w:val="none" w:sz="0" w:space="0" w:color="auto"/>
      </w:divBdr>
      <w:divsChild>
        <w:div w:id="921524254">
          <w:marLeft w:val="0"/>
          <w:marRight w:val="0"/>
          <w:marTop w:val="0"/>
          <w:marBottom w:val="0"/>
          <w:divBdr>
            <w:top w:val="single" w:sz="2" w:space="0" w:color="FF0000"/>
            <w:left w:val="single" w:sz="48" w:space="0" w:color="727171"/>
            <w:bottom w:val="single" w:sz="2" w:space="0" w:color="FF0000"/>
            <w:right w:val="single" w:sz="48" w:space="0" w:color="727171"/>
          </w:divBdr>
          <w:divsChild>
            <w:div w:id="352730228">
              <w:marLeft w:val="0"/>
              <w:marRight w:val="0"/>
              <w:marTop w:val="0"/>
              <w:marBottom w:val="0"/>
              <w:divBdr>
                <w:top w:val="none" w:sz="0" w:space="0" w:color="auto"/>
                <w:left w:val="none" w:sz="0" w:space="0" w:color="auto"/>
                <w:bottom w:val="none" w:sz="0" w:space="0" w:color="auto"/>
                <w:right w:val="none" w:sz="0" w:space="0" w:color="auto"/>
              </w:divBdr>
              <w:divsChild>
                <w:div w:id="1548949649">
                  <w:marLeft w:val="0"/>
                  <w:marRight w:val="0"/>
                  <w:marTop w:val="0"/>
                  <w:marBottom w:val="0"/>
                  <w:divBdr>
                    <w:top w:val="none" w:sz="0" w:space="0" w:color="auto"/>
                    <w:left w:val="none" w:sz="0" w:space="0" w:color="auto"/>
                    <w:bottom w:val="none" w:sz="0" w:space="0" w:color="auto"/>
                    <w:right w:val="none" w:sz="0" w:space="0" w:color="auto"/>
                  </w:divBdr>
                  <w:divsChild>
                    <w:div w:id="533275956">
                      <w:marLeft w:val="0"/>
                      <w:marRight w:val="0"/>
                      <w:marTop w:val="0"/>
                      <w:marBottom w:val="0"/>
                      <w:divBdr>
                        <w:top w:val="single" w:sz="48" w:space="0" w:color="E3E5E4"/>
                        <w:left w:val="single" w:sz="48" w:space="0" w:color="E3E5E4"/>
                        <w:bottom w:val="single" w:sz="48" w:space="0" w:color="E3E5E4"/>
                        <w:right w:val="single" w:sz="48" w:space="0" w:color="E3E5E4"/>
                      </w:divBdr>
                      <w:divsChild>
                        <w:div w:id="443306210">
                          <w:marLeft w:val="0"/>
                          <w:marRight w:val="0"/>
                          <w:marTop w:val="0"/>
                          <w:marBottom w:val="0"/>
                          <w:divBdr>
                            <w:top w:val="none" w:sz="0" w:space="0" w:color="auto"/>
                            <w:left w:val="none" w:sz="0" w:space="0" w:color="auto"/>
                            <w:bottom w:val="none" w:sz="0" w:space="0" w:color="auto"/>
                            <w:right w:val="none" w:sz="0" w:space="0" w:color="auto"/>
                          </w:divBdr>
                          <w:divsChild>
                            <w:div w:id="1390959406">
                              <w:marLeft w:val="0"/>
                              <w:marRight w:val="0"/>
                              <w:marTop w:val="0"/>
                              <w:marBottom w:val="0"/>
                              <w:divBdr>
                                <w:top w:val="none" w:sz="0" w:space="0" w:color="auto"/>
                                <w:left w:val="none" w:sz="0" w:space="0" w:color="auto"/>
                                <w:bottom w:val="none" w:sz="0" w:space="0" w:color="auto"/>
                                <w:right w:val="none" w:sz="0" w:space="0" w:color="auto"/>
                              </w:divBdr>
                              <w:divsChild>
                                <w:div w:id="1422918578">
                                  <w:marLeft w:val="0"/>
                                  <w:marRight w:val="0"/>
                                  <w:marTop w:val="0"/>
                                  <w:marBottom w:val="0"/>
                                  <w:divBdr>
                                    <w:top w:val="none" w:sz="0" w:space="0" w:color="auto"/>
                                    <w:left w:val="none" w:sz="0" w:space="0" w:color="auto"/>
                                    <w:bottom w:val="none" w:sz="0" w:space="0" w:color="auto"/>
                                    <w:right w:val="none" w:sz="0" w:space="0" w:color="auto"/>
                                  </w:divBdr>
                                  <w:divsChild>
                                    <w:div w:id="2041734226">
                                      <w:marLeft w:val="0"/>
                                      <w:marRight w:val="0"/>
                                      <w:marTop w:val="0"/>
                                      <w:marBottom w:val="0"/>
                                      <w:divBdr>
                                        <w:top w:val="none" w:sz="0" w:space="0" w:color="auto"/>
                                        <w:left w:val="none" w:sz="0" w:space="0" w:color="auto"/>
                                        <w:bottom w:val="none" w:sz="0" w:space="0" w:color="auto"/>
                                        <w:right w:val="none" w:sz="0" w:space="0" w:color="auto"/>
                                      </w:divBdr>
                                      <w:divsChild>
                                        <w:div w:id="1862430970">
                                          <w:marLeft w:val="0"/>
                                          <w:marRight w:val="0"/>
                                          <w:marTop w:val="0"/>
                                          <w:marBottom w:val="0"/>
                                          <w:divBdr>
                                            <w:top w:val="none" w:sz="0" w:space="0" w:color="auto"/>
                                            <w:left w:val="none" w:sz="0" w:space="0" w:color="auto"/>
                                            <w:bottom w:val="none" w:sz="0" w:space="0" w:color="auto"/>
                                            <w:right w:val="none" w:sz="0" w:space="0" w:color="auto"/>
                                          </w:divBdr>
                                          <w:divsChild>
                                            <w:div w:id="426780049">
                                              <w:marLeft w:val="0"/>
                                              <w:marRight w:val="0"/>
                                              <w:marTop w:val="0"/>
                                              <w:marBottom w:val="0"/>
                                              <w:divBdr>
                                                <w:top w:val="none" w:sz="0" w:space="0" w:color="auto"/>
                                                <w:left w:val="none" w:sz="0" w:space="0" w:color="auto"/>
                                                <w:bottom w:val="none" w:sz="0" w:space="0" w:color="auto"/>
                                                <w:right w:val="none" w:sz="0" w:space="0" w:color="auto"/>
                                              </w:divBdr>
                                            </w:div>
                                            <w:div w:id="791633620">
                                              <w:marLeft w:val="0"/>
                                              <w:marRight w:val="0"/>
                                              <w:marTop w:val="0"/>
                                              <w:marBottom w:val="0"/>
                                              <w:divBdr>
                                                <w:top w:val="none" w:sz="0" w:space="0" w:color="auto"/>
                                                <w:left w:val="none" w:sz="0" w:space="0" w:color="auto"/>
                                                <w:bottom w:val="none" w:sz="0" w:space="0" w:color="auto"/>
                                                <w:right w:val="none" w:sz="0" w:space="0" w:color="auto"/>
                                              </w:divBdr>
                                            </w:div>
                                            <w:div w:id="2034838637">
                                              <w:marLeft w:val="0"/>
                                              <w:marRight w:val="0"/>
                                              <w:marTop w:val="0"/>
                                              <w:marBottom w:val="0"/>
                                              <w:divBdr>
                                                <w:top w:val="none" w:sz="0" w:space="0" w:color="auto"/>
                                                <w:left w:val="none" w:sz="0" w:space="0" w:color="auto"/>
                                                <w:bottom w:val="none" w:sz="0" w:space="0" w:color="auto"/>
                                                <w:right w:val="none" w:sz="0" w:space="0" w:color="auto"/>
                                              </w:divBdr>
                                            </w:div>
                                            <w:div w:id="988245329">
                                              <w:marLeft w:val="0"/>
                                              <w:marRight w:val="0"/>
                                              <w:marTop w:val="0"/>
                                              <w:marBottom w:val="0"/>
                                              <w:divBdr>
                                                <w:top w:val="none" w:sz="0" w:space="0" w:color="auto"/>
                                                <w:left w:val="none" w:sz="0" w:space="0" w:color="auto"/>
                                                <w:bottom w:val="none" w:sz="0" w:space="0" w:color="auto"/>
                                                <w:right w:val="none" w:sz="0" w:space="0" w:color="auto"/>
                                              </w:divBdr>
                                            </w:div>
                                            <w:div w:id="1142432258">
                                              <w:marLeft w:val="0"/>
                                              <w:marRight w:val="0"/>
                                              <w:marTop w:val="0"/>
                                              <w:marBottom w:val="0"/>
                                              <w:divBdr>
                                                <w:top w:val="none" w:sz="0" w:space="0" w:color="auto"/>
                                                <w:left w:val="none" w:sz="0" w:space="0" w:color="auto"/>
                                                <w:bottom w:val="none" w:sz="0" w:space="0" w:color="auto"/>
                                                <w:right w:val="none" w:sz="0" w:space="0" w:color="auto"/>
                                              </w:divBdr>
                                            </w:div>
                                            <w:div w:id="1757097452">
                                              <w:marLeft w:val="0"/>
                                              <w:marRight w:val="0"/>
                                              <w:marTop w:val="0"/>
                                              <w:marBottom w:val="0"/>
                                              <w:divBdr>
                                                <w:top w:val="none" w:sz="0" w:space="0" w:color="auto"/>
                                                <w:left w:val="none" w:sz="0" w:space="0" w:color="auto"/>
                                                <w:bottom w:val="none" w:sz="0" w:space="0" w:color="auto"/>
                                                <w:right w:val="none" w:sz="0" w:space="0" w:color="auto"/>
                                              </w:divBdr>
                                            </w:div>
                                            <w:div w:id="2105303277">
                                              <w:marLeft w:val="0"/>
                                              <w:marRight w:val="0"/>
                                              <w:marTop w:val="0"/>
                                              <w:marBottom w:val="0"/>
                                              <w:divBdr>
                                                <w:top w:val="none" w:sz="0" w:space="0" w:color="auto"/>
                                                <w:left w:val="none" w:sz="0" w:space="0" w:color="auto"/>
                                                <w:bottom w:val="none" w:sz="0" w:space="0" w:color="auto"/>
                                                <w:right w:val="none" w:sz="0" w:space="0" w:color="auto"/>
                                              </w:divBdr>
                                            </w:div>
                                            <w:div w:id="1620263027">
                                              <w:marLeft w:val="0"/>
                                              <w:marRight w:val="0"/>
                                              <w:marTop w:val="0"/>
                                              <w:marBottom w:val="0"/>
                                              <w:divBdr>
                                                <w:top w:val="none" w:sz="0" w:space="0" w:color="auto"/>
                                                <w:left w:val="none" w:sz="0" w:space="0" w:color="auto"/>
                                                <w:bottom w:val="none" w:sz="0" w:space="0" w:color="auto"/>
                                                <w:right w:val="none" w:sz="0" w:space="0" w:color="auto"/>
                                              </w:divBdr>
                                            </w:div>
                                            <w:div w:id="1939210363">
                                              <w:marLeft w:val="0"/>
                                              <w:marRight w:val="0"/>
                                              <w:marTop w:val="0"/>
                                              <w:marBottom w:val="0"/>
                                              <w:divBdr>
                                                <w:top w:val="none" w:sz="0" w:space="0" w:color="auto"/>
                                                <w:left w:val="none" w:sz="0" w:space="0" w:color="auto"/>
                                                <w:bottom w:val="none" w:sz="0" w:space="0" w:color="auto"/>
                                                <w:right w:val="none" w:sz="0" w:space="0" w:color="auto"/>
                                              </w:divBdr>
                                            </w:div>
                                            <w:div w:id="1109356056">
                                              <w:marLeft w:val="0"/>
                                              <w:marRight w:val="0"/>
                                              <w:marTop w:val="0"/>
                                              <w:marBottom w:val="0"/>
                                              <w:divBdr>
                                                <w:top w:val="none" w:sz="0" w:space="0" w:color="auto"/>
                                                <w:left w:val="none" w:sz="0" w:space="0" w:color="auto"/>
                                                <w:bottom w:val="none" w:sz="0" w:space="0" w:color="auto"/>
                                                <w:right w:val="none" w:sz="0" w:space="0" w:color="auto"/>
                                              </w:divBdr>
                                            </w:div>
                                            <w:div w:id="339814565">
                                              <w:marLeft w:val="0"/>
                                              <w:marRight w:val="0"/>
                                              <w:marTop w:val="0"/>
                                              <w:marBottom w:val="0"/>
                                              <w:divBdr>
                                                <w:top w:val="none" w:sz="0" w:space="0" w:color="auto"/>
                                                <w:left w:val="none" w:sz="0" w:space="0" w:color="auto"/>
                                                <w:bottom w:val="none" w:sz="0" w:space="0" w:color="auto"/>
                                                <w:right w:val="none" w:sz="0" w:space="0" w:color="auto"/>
                                              </w:divBdr>
                                            </w:div>
                                            <w:div w:id="861823464">
                                              <w:marLeft w:val="0"/>
                                              <w:marRight w:val="0"/>
                                              <w:marTop w:val="0"/>
                                              <w:marBottom w:val="0"/>
                                              <w:divBdr>
                                                <w:top w:val="none" w:sz="0" w:space="0" w:color="auto"/>
                                                <w:left w:val="none" w:sz="0" w:space="0" w:color="auto"/>
                                                <w:bottom w:val="none" w:sz="0" w:space="0" w:color="auto"/>
                                                <w:right w:val="none" w:sz="0" w:space="0" w:color="auto"/>
                                              </w:divBdr>
                                            </w:div>
                                            <w:div w:id="545070520">
                                              <w:marLeft w:val="0"/>
                                              <w:marRight w:val="0"/>
                                              <w:marTop w:val="0"/>
                                              <w:marBottom w:val="0"/>
                                              <w:divBdr>
                                                <w:top w:val="none" w:sz="0" w:space="0" w:color="auto"/>
                                                <w:left w:val="none" w:sz="0" w:space="0" w:color="auto"/>
                                                <w:bottom w:val="none" w:sz="0" w:space="0" w:color="auto"/>
                                                <w:right w:val="none" w:sz="0" w:space="0" w:color="auto"/>
                                              </w:divBdr>
                                            </w:div>
                                            <w:div w:id="1995257592">
                                              <w:marLeft w:val="0"/>
                                              <w:marRight w:val="0"/>
                                              <w:marTop w:val="0"/>
                                              <w:marBottom w:val="0"/>
                                              <w:divBdr>
                                                <w:top w:val="none" w:sz="0" w:space="0" w:color="auto"/>
                                                <w:left w:val="none" w:sz="0" w:space="0" w:color="auto"/>
                                                <w:bottom w:val="none" w:sz="0" w:space="0" w:color="auto"/>
                                                <w:right w:val="none" w:sz="0" w:space="0" w:color="auto"/>
                                              </w:divBdr>
                                            </w:div>
                                            <w:div w:id="2000574673">
                                              <w:marLeft w:val="0"/>
                                              <w:marRight w:val="0"/>
                                              <w:marTop w:val="0"/>
                                              <w:marBottom w:val="0"/>
                                              <w:divBdr>
                                                <w:top w:val="none" w:sz="0" w:space="0" w:color="auto"/>
                                                <w:left w:val="none" w:sz="0" w:space="0" w:color="auto"/>
                                                <w:bottom w:val="none" w:sz="0" w:space="0" w:color="auto"/>
                                                <w:right w:val="none" w:sz="0" w:space="0" w:color="auto"/>
                                              </w:divBdr>
                                            </w:div>
                                            <w:div w:id="1489402208">
                                              <w:marLeft w:val="0"/>
                                              <w:marRight w:val="0"/>
                                              <w:marTop w:val="0"/>
                                              <w:marBottom w:val="0"/>
                                              <w:divBdr>
                                                <w:top w:val="none" w:sz="0" w:space="0" w:color="auto"/>
                                                <w:left w:val="none" w:sz="0" w:space="0" w:color="auto"/>
                                                <w:bottom w:val="none" w:sz="0" w:space="0" w:color="auto"/>
                                                <w:right w:val="none" w:sz="0" w:space="0" w:color="auto"/>
                                              </w:divBdr>
                                            </w:div>
                                            <w:div w:id="1985892554">
                                              <w:marLeft w:val="0"/>
                                              <w:marRight w:val="0"/>
                                              <w:marTop w:val="0"/>
                                              <w:marBottom w:val="0"/>
                                              <w:divBdr>
                                                <w:top w:val="none" w:sz="0" w:space="0" w:color="auto"/>
                                                <w:left w:val="none" w:sz="0" w:space="0" w:color="auto"/>
                                                <w:bottom w:val="none" w:sz="0" w:space="0" w:color="auto"/>
                                                <w:right w:val="none" w:sz="0" w:space="0" w:color="auto"/>
                                              </w:divBdr>
                                            </w:div>
                                            <w:div w:id="1987124728">
                                              <w:marLeft w:val="0"/>
                                              <w:marRight w:val="0"/>
                                              <w:marTop w:val="0"/>
                                              <w:marBottom w:val="0"/>
                                              <w:divBdr>
                                                <w:top w:val="none" w:sz="0" w:space="0" w:color="auto"/>
                                                <w:left w:val="none" w:sz="0" w:space="0" w:color="auto"/>
                                                <w:bottom w:val="none" w:sz="0" w:space="0" w:color="auto"/>
                                                <w:right w:val="none" w:sz="0" w:space="0" w:color="auto"/>
                                              </w:divBdr>
                                            </w:div>
                                            <w:div w:id="902253526">
                                              <w:marLeft w:val="0"/>
                                              <w:marRight w:val="0"/>
                                              <w:marTop w:val="0"/>
                                              <w:marBottom w:val="0"/>
                                              <w:divBdr>
                                                <w:top w:val="none" w:sz="0" w:space="0" w:color="auto"/>
                                                <w:left w:val="none" w:sz="0" w:space="0" w:color="auto"/>
                                                <w:bottom w:val="none" w:sz="0" w:space="0" w:color="auto"/>
                                                <w:right w:val="none" w:sz="0" w:space="0" w:color="auto"/>
                                              </w:divBdr>
                                            </w:div>
                                            <w:div w:id="1900164512">
                                              <w:marLeft w:val="0"/>
                                              <w:marRight w:val="0"/>
                                              <w:marTop w:val="0"/>
                                              <w:marBottom w:val="0"/>
                                              <w:divBdr>
                                                <w:top w:val="none" w:sz="0" w:space="0" w:color="auto"/>
                                                <w:left w:val="none" w:sz="0" w:space="0" w:color="auto"/>
                                                <w:bottom w:val="none" w:sz="0" w:space="0" w:color="auto"/>
                                                <w:right w:val="none" w:sz="0" w:space="0" w:color="auto"/>
                                              </w:divBdr>
                                            </w:div>
                                            <w:div w:id="1817719932">
                                              <w:marLeft w:val="0"/>
                                              <w:marRight w:val="0"/>
                                              <w:marTop w:val="0"/>
                                              <w:marBottom w:val="0"/>
                                              <w:divBdr>
                                                <w:top w:val="none" w:sz="0" w:space="0" w:color="auto"/>
                                                <w:left w:val="none" w:sz="0" w:space="0" w:color="auto"/>
                                                <w:bottom w:val="none" w:sz="0" w:space="0" w:color="auto"/>
                                                <w:right w:val="none" w:sz="0" w:space="0" w:color="auto"/>
                                              </w:divBdr>
                                            </w:div>
                                            <w:div w:id="339546389">
                                              <w:marLeft w:val="0"/>
                                              <w:marRight w:val="0"/>
                                              <w:marTop w:val="0"/>
                                              <w:marBottom w:val="0"/>
                                              <w:divBdr>
                                                <w:top w:val="none" w:sz="0" w:space="0" w:color="auto"/>
                                                <w:left w:val="none" w:sz="0" w:space="0" w:color="auto"/>
                                                <w:bottom w:val="none" w:sz="0" w:space="0" w:color="auto"/>
                                                <w:right w:val="none" w:sz="0" w:space="0" w:color="auto"/>
                                              </w:divBdr>
                                            </w:div>
                                            <w:div w:id="588270162">
                                              <w:marLeft w:val="0"/>
                                              <w:marRight w:val="0"/>
                                              <w:marTop w:val="0"/>
                                              <w:marBottom w:val="0"/>
                                              <w:divBdr>
                                                <w:top w:val="none" w:sz="0" w:space="0" w:color="auto"/>
                                                <w:left w:val="none" w:sz="0" w:space="0" w:color="auto"/>
                                                <w:bottom w:val="none" w:sz="0" w:space="0" w:color="auto"/>
                                                <w:right w:val="none" w:sz="0" w:space="0" w:color="auto"/>
                                              </w:divBdr>
                                            </w:div>
                                            <w:div w:id="131215861">
                                              <w:marLeft w:val="0"/>
                                              <w:marRight w:val="0"/>
                                              <w:marTop w:val="0"/>
                                              <w:marBottom w:val="0"/>
                                              <w:divBdr>
                                                <w:top w:val="none" w:sz="0" w:space="0" w:color="auto"/>
                                                <w:left w:val="none" w:sz="0" w:space="0" w:color="auto"/>
                                                <w:bottom w:val="none" w:sz="0" w:space="0" w:color="auto"/>
                                                <w:right w:val="none" w:sz="0" w:space="0" w:color="auto"/>
                                              </w:divBdr>
                                            </w:div>
                                            <w:div w:id="1117335699">
                                              <w:marLeft w:val="0"/>
                                              <w:marRight w:val="0"/>
                                              <w:marTop w:val="0"/>
                                              <w:marBottom w:val="0"/>
                                              <w:divBdr>
                                                <w:top w:val="none" w:sz="0" w:space="0" w:color="auto"/>
                                                <w:left w:val="none" w:sz="0" w:space="0" w:color="auto"/>
                                                <w:bottom w:val="none" w:sz="0" w:space="0" w:color="auto"/>
                                                <w:right w:val="none" w:sz="0" w:space="0" w:color="auto"/>
                                              </w:divBdr>
                                            </w:div>
                                            <w:div w:id="2004309745">
                                              <w:marLeft w:val="0"/>
                                              <w:marRight w:val="0"/>
                                              <w:marTop w:val="0"/>
                                              <w:marBottom w:val="0"/>
                                              <w:divBdr>
                                                <w:top w:val="none" w:sz="0" w:space="0" w:color="auto"/>
                                                <w:left w:val="none" w:sz="0" w:space="0" w:color="auto"/>
                                                <w:bottom w:val="none" w:sz="0" w:space="0" w:color="auto"/>
                                                <w:right w:val="none" w:sz="0" w:space="0" w:color="auto"/>
                                              </w:divBdr>
                                            </w:div>
                                            <w:div w:id="470295645">
                                              <w:marLeft w:val="0"/>
                                              <w:marRight w:val="0"/>
                                              <w:marTop w:val="0"/>
                                              <w:marBottom w:val="0"/>
                                              <w:divBdr>
                                                <w:top w:val="none" w:sz="0" w:space="0" w:color="auto"/>
                                                <w:left w:val="none" w:sz="0" w:space="0" w:color="auto"/>
                                                <w:bottom w:val="none" w:sz="0" w:space="0" w:color="auto"/>
                                                <w:right w:val="none" w:sz="0" w:space="0" w:color="auto"/>
                                              </w:divBdr>
                                            </w:div>
                                            <w:div w:id="442967353">
                                              <w:marLeft w:val="0"/>
                                              <w:marRight w:val="0"/>
                                              <w:marTop w:val="0"/>
                                              <w:marBottom w:val="0"/>
                                              <w:divBdr>
                                                <w:top w:val="none" w:sz="0" w:space="0" w:color="auto"/>
                                                <w:left w:val="none" w:sz="0" w:space="0" w:color="auto"/>
                                                <w:bottom w:val="none" w:sz="0" w:space="0" w:color="auto"/>
                                                <w:right w:val="none" w:sz="0" w:space="0" w:color="auto"/>
                                              </w:divBdr>
                                            </w:div>
                                            <w:div w:id="1372918869">
                                              <w:marLeft w:val="0"/>
                                              <w:marRight w:val="0"/>
                                              <w:marTop w:val="0"/>
                                              <w:marBottom w:val="0"/>
                                              <w:divBdr>
                                                <w:top w:val="none" w:sz="0" w:space="0" w:color="auto"/>
                                                <w:left w:val="none" w:sz="0" w:space="0" w:color="auto"/>
                                                <w:bottom w:val="none" w:sz="0" w:space="0" w:color="auto"/>
                                                <w:right w:val="none" w:sz="0" w:space="0" w:color="auto"/>
                                              </w:divBdr>
                                            </w:div>
                                            <w:div w:id="1698392109">
                                              <w:marLeft w:val="0"/>
                                              <w:marRight w:val="0"/>
                                              <w:marTop w:val="0"/>
                                              <w:marBottom w:val="0"/>
                                              <w:divBdr>
                                                <w:top w:val="none" w:sz="0" w:space="0" w:color="auto"/>
                                                <w:left w:val="none" w:sz="0" w:space="0" w:color="auto"/>
                                                <w:bottom w:val="none" w:sz="0" w:space="0" w:color="auto"/>
                                                <w:right w:val="none" w:sz="0" w:space="0" w:color="auto"/>
                                              </w:divBdr>
                                            </w:div>
                                            <w:div w:id="503857555">
                                              <w:marLeft w:val="0"/>
                                              <w:marRight w:val="0"/>
                                              <w:marTop w:val="0"/>
                                              <w:marBottom w:val="0"/>
                                              <w:divBdr>
                                                <w:top w:val="none" w:sz="0" w:space="0" w:color="auto"/>
                                                <w:left w:val="none" w:sz="0" w:space="0" w:color="auto"/>
                                                <w:bottom w:val="none" w:sz="0" w:space="0" w:color="auto"/>
                                                <w:right w:val="none" w:sz="0" w:space="0" w:color="auto"/>
                                              </w:divBdr>
                                            </w:div>
                                            <w:div w:id="1931696117">
                                              <w:marLeft w:val="0"/>
                                              <w:marRight w:val="0"/>
                                              <w:marTop w:val="0"/>
                                              <w:marBottom w:val="0"/>
                                              <w:divBdr>
                                                <w:top w:val="none" w:sz="0" w:space="0" w:color="auto"/>
                                                <w:left w:val="none" w:sz="0" w:space="0" w:color="auto"/>
                                                <w:bottom w:val="none" w:sz="0" w:space="0" w:color="auto"/>
                                                <w:right w:val="none" w:sz="0" w:space="0" w:color="auto"/>
                                              </w:divBdr>
                                            </w:div>
                                            <w:div w:id="1402211550">
                                              <w:marLeft w:val="0"/>
                                              <w:marRight w:val="0"/>
                                              <w:marTop w:val="0"/>
                                              <w:marBottom w:val="0"/>
                                              <w:divBdr>
                                                <w:top w:val="none" w:sz="0" w:space="0" w:color="auto"/>
                                                <w:left w:val="none" w:sz="0" w:space="0" w:color="auto"/>
                                                <w:bottom w:val="none" w:sz="0" w:space="0" w:color="auto"/>
                                                <w:right w:val="none" w:sz="0" w:space="0" w:color="auto"/>
                                              </w:divBdr>
                                            </w:div>
                                            <w:div w:id="399717496">
                                              <w:marLeft w:val="0"/>
                                              <w:marRight w:val="0"/>
                                              <w:marTop w:val="0"/>
                                              <w:marBottom w:val="0"/>
                                              <w:divBdr>
                                                <w:top w:val="none" w:sz="0" w:space="0" w:color="auto"/>
                                                <w:left w:val="none" w:sz="0" w:space="0" w:color="auto"/>
                                                <w:bottom w:val="none" w:sz="0" w:space="0" w:color="auto"/>
                                                <w:right w:val="none" w:sz="0" w:space="0" w:color="auto"/>
                                              </w:divBdr>
                                            </w:div>
                                            <w:div w:id="2120486821">
                                              <w:marLeft w:val="0"/>
                                              <w:marRight w:val="0"/>
                                              <w:marTop w:val="0"/>
                                              <w:marBottom w:val="0"/>
                                              <w:divBdr>
                                                <w:top w:val="none" w:sz="0" w:space="0" w:color="auto"/>
                                                <w:left w:val="none" w:sz="0" w:space="0" w:color="auto"/>
                                                <w:bottom w:val="none" w:sz="0" w:space="0" w:color="auto"/>
                                                <w:right w:val="none" w:sz="0" w:space="0" w:color="auto"/>
                                              </w:divBdr>
                                            </w:div>
                                            <w:div w:id="539316467">
                                              <w:marLeft w:val="0"/>
                                              <w:marRight w:val="0"/>
                                              <w:marTop w:val="0"/>
                                              <w:marBottom w:val="0"/>
                                              <w:divBdr>
                                                <w:top w:val="none" w:sz="0" w:space="0" w:color="auto"/>
                                                <w:left w:val="none" w:sz="0" w:space="0" w:color="auto"/>
                                                <w:bottom w:val="none" w:sz="0" w:space="0" w:color="auto"/>
                                                <w:right w:val="none" w:sz="0" w:space="0" w:color="auto"/>
                                              </w:divBdr>
                                            </w:div>
                                            <w:div w:id="1242956716">
                                              <w:marLeft w:val="0"/>
                                              <w:marRight w:val="0"/>
                                              <w:marTop w:val="0"/>
                                              <w:marBottom w:val="0"/>
                                              <w:divBdr>
                                                <w:top w:val="none" w:sz="0" w:space="0" w:color="auto"/>
                                                <w:left w:val="none" w:sz="0" w:space="0" w:color="auto"/>
                                                <w:bottom w:val="none" w:sz="0" w:space="0" w:color="auto"/>
                                                <w:right w:val="none" w:sz="0" w:space="0" w:color="auto"/>
                                              </w:divBdr>
                                            </w:div>
                                            <w:div w:id="1019234592">
                                              <w:marLeft w:val="0"/>
                                              <w:marRight w:val="0"/>
                                              <w:marTop w:val="0"/>
                                              <w:marBottom w:val="0"/>
                                              <w:divBdr>
                                                <w:top w:val="none" w:sz="0" w:space="0" w:color="auto"/>
                                                <w:left w:val="none" w:sz="0" w:space="0" w:color="auto"/>
                                                <w:bottom w:val="none" w:sz="0" w:space="0" w:color="auto"/>
                                                <w:right w:val="none" w:sz="0" w:space="0" w:color="auto"/>
                                              </w:divBdr>
                                            </w:div>
                                            <w:div w:id="562066307">
                                              <w:marLeft w:val="0"/>
                                              <w:marRight w:val="0"/>
                                              <w:marTop w:val="0"/>
                                              <w:marBottom w:val="0"/>
                                              <w:divBdr>
                                                <w:top w:val="none" w:sz="0" w:space="0" w:color="auto"/>
                                                <w:left w:val="none" w:sz="0" w:space="0" w:color="auto"/>
                                                <w:bottom w:val="none" w:sz="0" w:space="0" w:color="auto"/>
                                                <w:right w:val="none" w:sz="0" w:space="0" w:color="auto"/>
                                              </w:divBdr>
                                            </w:div>
                                            <w:div w:id="733771737">
                                              <w:marLeft w:val="0"/>
                                              <w:marRight w:val="0"/>
                                              <w:marTop w:val="0"/>
                                              <w:marBottom w:val="0"/>
                                              <w:divBdr>
                                                <w:top w:val="none" w:sz="0" w:space="0" w:color="auto"/>
                                                <w:left w:val="none" w:sz="0" w:space="0" w:color="auto"/>
                                                <w:bottom w:val="none" w:sz="0" w:space="0" w:color="auto"/>
                                                <w:right w:val="none" w:sz="0" w:space="0" w:color="auto"/>
                                              </w:divBdr>
                                            </w:div>
                                            <w:div w:id="206836652">
                                              <w:marLeft w:val="0"/>
                                              <w:marRight w:val="0"/>
                                              <w:marTop w:val="0"/>
                                              <w:marBottom w:val="0"/>
                                              <w:divBdr>
                                                <w:top w:val="none" w:sz="0" w:space="0" w:color="auto"/>
                                                <w:left w:val="none" w:sz="0" w:space="0" w:color="auto"/>
                                                <w:bottom w:val="none" w:sz="0" w:space="0" w:color="auto"/>
                                                <w:right w:val="none" w:sz="0" w:space="0" w:color="auto"/>
                                              </w:divBdr>
                                            </w:div>
                                            <w:div w:id="77793954">
                                              <w:marLeft w:val="0"/>
                                              <w:marRight w:val="0"/>
                                              <w:marTop w:val="0"/>
                                              <w:marBottom w:val="0"/>
                                              <w:divBdr>
                                                <w:top w:val="none" w:sz="0" w:space="0" w:color="auto"/>
                                                <w:left w:val="none" w:sz="0" w:space="0" w:color="auto"/>
                                                <w:bottom w:val="none" w:sz="0" w:space="0" w:color="auto"/>
                                                <w:right w:val="none" w:sz="0" w:space="0" w:color="auto"/>
                                              </w:divBdr>
                                            </w:div>
                                            <w:div w:id="1619871742">
                                              <w:marLeft w:val="0"/>
                                              <w:marRight w:val="0"/>
                                              <w:marTop w:val="0"/>
                                              <w:marBottom w:val="0"/>
                                              <w:divBdr>
                                                <w:top w:val="none" w:sz="0" w:space="0" w:color="auto"/>
                                                <w:left w:val="none" w:sz="0" w:space="0" w:color="auto"/>
                                                <w:bottom w:val="none" w:sz="0" w:space="0" w:color="auto"/>
                                                <w:right w:val="none" w:sz="0" w:space="0" w:color="auto"/>
                                              </w:divBdr>
                                            </w:div>
                                            <w:div w:id="957837654">
                                              <w:marLeft w:val="0"/>
                                              <w:marRight w:val="0"/>
                                              <w:marTop w:val="0"/>
                                              <w:marBottom w:val="0"/>
                                              <w:divBdr>
                                                <w:top w:val="none" w:sz="0" w:space="0" w:color="auto"/>
                                                <w:left w:val="none" w:sz="0" w:space="0" w:color="auto"/>
                                                <w:bottom w:val="none" w:sz="0" w:space="0" w:color="auto"/>
                                                <w:right w:val="none" w:sz="0" w:space="0" w:color="auto"/>
                                              </w:divBdr>
                                            </w:div>
                                            <w:div w:id="449208327">
                                              <w:marLeft w:val="0"/>
                                              <w:marRight w:val="0"/>
                                              <w:marTop w:val="0"/>
                                              <w:marBottom w:val="0"/>
                                              <w:divBdr>
                                                <w:top w:val="none" w:sz="0" w:space="0" w:color="auto"/>
                                                <w:left w:val="none" w:sz="0" w:space="0" w:color="auto"/>
                                                <w:bottom w:val="none" w:sz="0" w:space="0" w:color="auto"/>
                                                <w:right w:val="none" w:sz="0" w:space="0" w:color="auto"/>
                                              </w:divBdr>
                                            </w:div>
                                            <w:div w:id="127237811">
                                              <w:marLeft w:val="0"/>
                                              <w:marRight w:val="0"/>
                                              <w:marTop w:val="0"/>
                                              <w:marBottom w:val="0"/>
                                              <w:divBdr>
                                                <w:top w:val="none" w:sz="0" w:space="0" w:color="auto"/>
                                                <w:left w:val="none" w:sz="0" w:space="0" w:color="auto"/>
                                                <w:bottom w:val="none" w:sz="0" w:space="0" w:color="auto"/>
                                                <w:right w:val="none" w:sz="0" w:space="0" w:color="auto"/>
                                              </w:divBdr>
                                            </w:div>
                                            <w:div w:id="323239116">
                                              <w:marLeft w:val="0"/>
                                              <w:marRight w:val="0"/>
                                              <w:marTop w:val="0"/>
                                              <w:marBottom w:val="0"/>
                                              <w:divBdr>
                                                <w:top w:val="none" w:sz="0" w:space="0" w:color="auto"/>
                                                <w:left w:val="none" w:sz="0" w:space="0" w:color="auto"/>
                                                <w:bottom w:val="none" w:sz="0" w:space="0" w:color="auto"/>
                                                <w:right w:val="none" w:sz="0" w:space="0" w:color="auto"/>
                                              </w:divBdr>
                                            </w:div>
                                            <w:div w:id="1212614932">
                                              <w:marLeft w:val="0"/>
                                              <w:marRight w:val="0"/>
                                              <w:marTop w:val="0"/>
                                              <w:marBottom w:val="0"/>
                                              <w:divBdr>
                                                <w:top w:val="none" w:sz="0" w:space="0" w:color="auto"/>
                                                <w:left w:val="none" w:sz="0" w:space="0" w:color="auto"/>
                                                <w:bottom w:val="none" w:sz="0" w:space="0" w:color="auto"/>
                                                <w:right w:val="none" w:sz="0" w:space="0" w:color="auto"/>
                                              </w:divBdr>
                                            </w:div>
                                            <w:div w:id="1037507948">
                                              <w:marLeft w:val="0"/>
                                              <w:marRight w:val="0"/>
                                              <w:marTop w:val="0"/>
                                              <w:marBottom w:val="0"/>
                                              <w:divBdr>
                                                <w:top w:val="none" w:sz="0" w:space="0" w:color="auto"/>
                                                <w:left w:val="none" w:sz="0" w:space="0" w:color="auto"/>
                                                <w:bottom w:val="none" w:sz="0" w:space="0" w:color="auto"/>
                                                <w:right w:val="none" w:sz="0" w:space="0" w:color="auto"/>
                                              </w:divBdr>
                                            </w:div>
                                            <w:div w:id="640186867">
                                              <w:marLeft w:val="0"/>
                                              <w:marRight w:val="0"/>
                                              <w:marTop w:val="0"/>
                                              <w:marBottom w:val="0"/>
                                              <w:divBdr>
                                                <w:top w:val="none" w:sz="0" w:space="0" w:color="auto"/>
                                                <w:left w:val="none" w:sz="0" w:space="0" w:color="auto"/>
                                                <w:bottom w:val="none" w:sz="0" w:space="0" w:color="auto"/>
                                                <w:right w:val="none" w:sz="0" w:space="0" w:color="auto"/>
                                              </w:divBdr>
                                            </w:div>
                                            <w:div w:id="129791043">
                                              <w:marLeft w:val="0"/>
                                              <w:marRight w:val="0"/>
                                              <w:marTop w:val="0"/>
                                              <w:marBottom w:val="0"/>
                                              <w:divBdr>
                                                <w:top w:val="none" w:sz="0" w:space="0" w:color="auto"/>
                                                <w:left w:val="none" w:sz="0" w:space="0" w:color="auto"/>
                                                <w:bottom w:val="none" w:sz="0" w:space="0" w:color="auto"/>
                                                <w:right w:val="none" w:sz="0" w:space="0" w:color="auto"/>
                                              </w:divBdr>
                                            </w:div>
                                            <w:div w:id="1769620958">
                                              <w:marLeft w:val="0"/>
                                              <w:marRight w:val="0"/>
                                              <w:marTop w:val="0"/>
                                              <w:marBottom w:val="0"/>
                                              <w:divBdr>
                                                <w:top w:val="none" w:sz="0" w:space="0" w:color="auto"/>
                                                <w:left w:val="none" w:sz="0" w:space="0" w:color="auto"/>
                                                <w:bottom w:val="none" w:sz="0" w:space="0" w:color="auto"/>
                                                <w:right w:val="none" w:sz="0" w:space="0" w:color="auto"/>
                                              </w:divBdr>
                                            </w:div>
                                            <w:div w:id="183132660">
                                              <w:marLeft w:val="0"/>
                                              <w:marRight w:val="0"/>
                                              <w:marTop w:val="0"/>
                                              <w:marBottom w:val="0"/>
                                              <w:divBdr>
                                                <w:top w:val="none" w:sz="0" w:space="0" w:color="auto"/>
                                                <w:left w:val="none" w:sz="0" w:space="0" w:color="auto"/>
                                                <w:bottom w:val="none" w:sz="0" w:space="0" w:color="auto"/>
                                                <w:right w:val="none" w:sz="0" w:space="0" w:color="auto"/>
                                              </w:divBdr>
                                            </w:div>
                                            <w:div w:id="1231773113">
                                              <w:marLeft w:val="0"/>
                                              <w:marRight w:val="0"/>
                                              <w:marTop w:val="0"/>
                                              <w:marBottom w:val="0"/>
                                              <w:divBdr>
                                                <w:top w:val="none" w:sz="0" w:space="0" w:color="auto"/>
                                                <w:left w:val="none" w:sz="0" w:space="0" w:color="auto"/>
                                                <w:bottom w:val="none" w:sz="0" w:space="0" w:color="auto"/>
                                                <w:right w:val="none" w:sz="0" w:space="0" w:color="auto"/>
                                              </w:divBdr>
                                            </w:div>
                                            <w:div w:id="2137869970">
                                              <w:marLeft w:val="0"/>
                                              <w:marRight w:val="0"/>
                                              <w:marTop w:val="0"/>
                                              <w:marBottom w:val="0"/>
                                              <w:divBdr>
                                                <w:top w:val="none" w:sz="0" w:space="0" w:color="auto"/>
                                                <w:left w:val="none" w:sz="0" w:space="0" w:color="auto"/>
                                                <w:bottom w:val="none" w:sz="0" w:space="0" w:color="auto"/>
                                                <w:right w:val="none" w:sz="0" w:space="0" w:color="auto"/>
                                              </w:divBdr>
                                            </w:div>
                                            <w:div w:id="1748531082">
                                              <w:marLeft w:val="0"/>
                                              <w:marRight w:val="0"/>
                                              <w:marTop w:val="0"/>
                                              <w:marBottom w:val="0"/>
                                              <w:divBdr>
                                                <w:top w:val="none" w:sz="0" w:space="0" w:color="auto"/>
                                                <w:left w:val="none" w:sz="0" w:space="0" w:color="auto"/>
                                                <w:bottom w:val="none" w:sz="0" w:space="0" w:color="auto"/>
                                                <w:right w:val="none" w:sz="0" w:space="0" w:color="auto"/>
                                              </w:divBdr>
                                            </w:div>
                                            <w:div w:id="275715890">
                                              <w:marLeft w:val="0"/>
                                              <w:marRight w:val="0"/>
                                              <w:marTop w:val="0"/>
                                              <w:marBottom w:val="0"/>
                                              <w:divBdr>
                                                <w:top w:val="none" w:sz="0" w:space="0" w:color="auto"/>
                                                <w:left w:val="none" w:sz="0" w:space="0" w:color="auto"/>
                                                <w:bottom w:val="none" w:sz="0" w:space="0" w:color="auto"/>
                                                <w:right w:val="none" w:sz="0" w:space="0" w:color="auto"/>
                                              </w:divBdr>
                                            </w:div>
                                            <w:div w:id="1368722941">
                                              <w:marLeft w:val="0"/>
                                              <w:marRight w:val="0"/>
                                              <w:marTop w:val="0"/>
                                              <w:marBottom w:val="0"/>
                                              <w:divBdr>
                                                <w:top w:val="none" w:sz="0" w:space="0" w:color="auto"/>
                                                <w:left w:val="none" w:sz="0" w:space="0" w:color="auto"/>
                                                <w:bottom w:val="none" w:sz="0" w:space="0" w:color="auto"/>
                                                <w:right w:val="none" w:sz="0" w:space="0" w:color="auto"/>
                                              </w:divBdr>
                                            </w:div>
                                            <w:div w:id="1103648206">
                                              <w:marLeft w:val="0"/>
                                              <w:marRight w:val="0"/>
                                              <w:marTop w:val="0"/>
                                              <w:marBottom w:val="0"/>
                                              <w:divBdr>
                                                <w:top w:val="none" w:sz="0" w:space="0" w:color="auto"/>
                                                <w:left w:val="none" w:sz="0" w:space="0" w:color="auto"/>
                                                <w:bottom w:val="none" w:sz="0" w:space="0" w:color="auto"/>
                                                <w:right w:val="none" w:sz="0" w:space="0" w:color="auto"/>
                                              </w:divBdr>
                                            </w:div>
                                            <w:div w:id="1021667244">
                                              <w:marLeft w:val="0"/>
                                              <w:marRight w:val="0"/>
                                              <w:marTop w:val="0"/>
                                              <w:marBottom w:val="0"/>
                                              <w:divBdr>
                                                <w:top w:val="none" w:sz="0" w:space="0" w:color="auto"/>
                                                <w:left w:val="none" w:sz="0" w:space="0" w:color="auto"/>
                                                <w:bottom w:val="none" w:sz="0" w:space="0" w:color="auto"/>
                                                <w:right w:val="none" w:sz="0" w:space="0" w:color="auto"/>
                                              </w:divBdr>
                                            </w:div>
                                            <w:div w:id="985549607">
                                              <w:marLeft w:val="0"/>
                                              <w:marRight w:val="0"/>
                                              <w:marTop w:val="0"/>
                                              <w:marBottom w:val="0"/>
                                              <w:divBdr>
                                                <w:top w:val="none" w:sz="0" w:space="0" w:color="auto"/>
                                                <w:left w:val="none" w:sz="0" w:space="0" w:color="auto"/>
                                                <w:bottom w:val="none" w:sz="0" w:space="0" w:color="auto"/>
                                                <w:right w:val="none" w:sz="0" w:space="0" w:color="auto"/>
                                              </w:divBdr>
                                            </w:div>
                                            <w:div w:id="1019741461">
                                              <w:marLeft w:val="0"/>
                                              <w:marRight w:val="0"/>
                                              <w:marTop w:val="0"/>
                                              <w:marBottom w:val="0"/>
                                              <w:divBdr>
                                                <w:top w:val="none" w:sz="0" w:space="0" w:color="auto"/>
                                                <w:left w:val="none" w:sz="0" w:space="0" w:color="auto"/>
                                                <w:bottom w:val="none" w:sz="0" w:space="0" w:color="auto"/>
                                                <w:right w:val="none" w:sz="0" w:space="0" w:color="auto"/>
                                              </w:divBdr>
                                            </w:div>
                                            <w:div w:id="1986809659">
                                              <w:marLeft w:val="0"/>
                                              <w:marRight w:val="0"/>
                                              <w:marTop w:val="0"/>
                                              <w:marBottom w:val="0"/>
                                              <w:divBdr>
                                                <w:top w:val="none" w:sz="0" w:space="0" w:color="auto"/>
                                                <w:left w:val="none" w:sz="0" w:space="0" w:color="auto"/>
                                                <w:bottom w:val="none" w:sz="0" w:space="0" w:color="auto"/>
                                                <w:right w:val="none" w:sz="0" w:space="0" w:color="auto"/>
                                              </w:divBdr>
                                            </w:div>
                                            <w:div w:id="1898665250">
                                              <w:marLeft w:val="0"/>
                                              <w:marRight w:val="0"/>
                                              <w:marTop w:val="0"/>
                                              <w:marBottom w:val="0"/>
                                              <w:divBdr>
                                                <w:top w:val="none" w:sz="0" w:space="0" w:color="auto"/>
                                                <w:left w:val="none" w:sz="0" w:space="0" w:color="auto"/>
                                                <w:bottom w:val="none" w:sz="0" w:space="0" w:color="auto"/>
                                                <w:right w:val="none" w:sz="0" w:space="0" w:color="auto"/>
                                              </w:divBdr>
                                            </w:div>
                                            <w:div w:id="289828880">
                                              <w:marLeft w:val="0"/>
                                              <w:marRight w:val="0"/>
                                              <w:marTop w:val="0"/>
                                              <w:marBottom w:val="0"/>
                                              <w:divBdr>
                                                <w:top w:val="none" w:sz="0" w:space="0" w:color="auto"/>
                                                <w:left w:val="none" w:sz="0" w:space="0" w:color="auto"/>
                                                <w:bottom w:val="none" w:sz="0" w:space="0" w:color="auto"/>
                                                <w:right w:val="none" w:sz="0" w:space="0" w:color="auto"/>
                                              </w:divBdr>
                                            </w:div>
                                            <w:div w:id="1497915652">
                                              <w:marLeft w:val="0"/>
                                              <w:marRight w:val="0"/>
                                              <w:marTop w:val="0"/>
                                              <w:marBottom w:val="0"/>
                                              <w:divBdr>
                                                <w:top w:val="none" w:sz="0" w:space="0" w:color="auto"/>
                                                <w:left w:val="none" w:sz="0" w:space="0" w:color="auto"/>
                                                <w:bottom w:val="none" w:sz="0" w:space="0" w:color="auto"/>
                                                <w:right w:val="none" w:sz="0" w:space="0" w:color="auto"/>
                                              </w:divBdr>
                                            </w:div>
                                            <w:div w:id="699401014">
                                              <w:marLeft w:val="0"/>
                                              <w:marRight w:val="0"/>
                                              <w:marTop w:val="0"/>
                                              <w:marBottom w:val="0"/>
                                              <w:divBdr>
                                                <w:top w:val="none" w:sz="0" w:space="0" w:color="auto"/>
                                                <w:left w:val="none" w:sz="0" w:space="0" w:color="auto"/>
                                                <w:bottom w:val="none" w:sz="0" w:space="0" w:color="auto"/>
                                                <w:right w:val="none" w:sz="0" w:space="0" w:color="auto"/>
                                              </w:divBdr>
                                            </w:div>
                                            <w:div w:id="373309705">
                                              <w:marLeft w:val="0"/>
                                              <w:marRight w:val="0"/>
                                              <w:marTop w:val="0"/>
                                              <w:marBottom w:val="0"/>
                                              <w:divBdr>
                                                <w:top w:val="none" w:sz="0" w:space="0" w:color="auto"/>
                                                <w:left w:val="none" w:sz="0" w:space="0" w:color="auto"/>
                                                <w:bottom w:val="none" w:sz="0" w:space="0" w:color="auto"/>
                                                <w:right w:val="none" w:sz="0" w:space="0" w:color="auto"/>
                                              </w:divBdr>
                                            </w:div>
                                            <w:div w:id="751201846">
                                              <w:marLeft w:val="0"/>
                                              <w:marRight w:val="0"/>
                                              <w:marTop w:val="0"/>
                                              <w:marBottom w:val="0"/>
                                              <w:divBdr>
                                                <w:top w:val="none" w:sz="0" w:space="0" w:color="auto"/>
                                                <w:left w:val="none" w:sz="0" w:space="0" w:color="auto"/>
                                                <w:bottom w:val="none" w:sz="0" w:space="0" w:color="auto"/>
                                                <w:right w:val="none" w:sz="0" w:space="0" w:color="auto"/>
                                              </w:divBdr>
                                            </w:div>
                                            <w:div w:id="1658604565">
                                              <w:marLeft w:val="0"/>
                                              <w:marRight w:val="0"/>
                                              <w:marTop w:val="0"/>
                                              <w:marBottom w:val="0"/>
                                              <w:divBdr>
                                                <w:top w:val="none" w:sz="0" w:space="0" w:color="auto"/>
                                                <w:left w:val="none" w:sz="0" w:space="0" w:color="auto"/>
                                                <w:bottom w:val="none" w:sz="0" w:space="0" w:color="auto"/>
                                                <w:right w:val="none" w:sz="0" w:space="0" w:color="auto"/>
                                              </w:divBdr>
                                            </w:div>
                                            <w:div w:id="917976920">
                                              <w:marLeft w:val="0"/>
                                              <w:marRight w:val="0"/>
                                              <w:marTop w:val="0"/>
                                              <w:marBottom w:val="0"/>
                                              <w:divBdr>
                                                <w:top w:val="none" w:sz="0" w:space="0" w:color="auto"/>
                                                <w:left w:val="none" w:sz="0" w:space="0" w:color="auto"/>
                                                <w:bottom w:val="none" w:sz="0" w:space="0" w:color="auto"/>
                                                <w:right w:val="none" w:sz="0" w:space="0" w:color="auto"/>
                                              </w:divBdr>
                                            </w:div>
                                            <w:div w:id="1274556224">
                                              <w:marLeft w:val="0"/>
                                              <w:marRight w:val="0"/>
                                              <w:marTop w:val="0"/>
                                              <w:marBottom w:val="0"/>
                                              <w:divBdr>
                                                <w:top w:val="none" w:sz="0" w:space="0" w:color="auto"/>
                                                <w:left w:val="none" w:sz="0" w:space="0" w:color="auto"/>
                                                <w:bottom w:val="none" w:sz="0" w:space="0" w:color="auto"/>
                                                <w:right w:val="none" w:sz="0" w:space="0" w:color="auto"/>
                                              </w:divBdr>
                                            </w:div>
                                            <w:div w:id="594095693">
                                              <w:marLeft w:val="0"/>
                                              <w:marRight w:val="0"/>
                                              <w:marTop w:val="0"/>
                                              <w:marBottom w:val="0"/>
                                              <w:divBdr>
                                                <w:top w:val="none" w:sz="0" w:space="0" w:color="auto"/>
                                                <w:left w:val="none" w:sz="0" w:space="0" w:color="auto"/>
                                                <w:bottom w:val="none" w:sz="0" w:space="0" w:color="auto"/>
                                                <w:right w:val="none" w:sz="0" w:space="0" w:color="auto"/>
                                              </w:divBdr>
                                            </w:div>
                                            <w:div w:id="1866362420">
                                              <w:marLeft w:val="0"/>
                                              <w:marRight w:val="0"/>
                                              <w:marTop w:val="0"/>
                                              <w:marBottom w:val="0"/>
                                              <w:divBdr>
                                                <w:top w:val="none" w:sz="0" w:space="0" w:color="auto"/>
                                                <w:left w:val="none" w:sz="0" w:space="0" w:color="auto"/>
                                                <w:bottom w:val="none" w:sz="0" w:space="0" w:color="auto"/>
                                                <w:right w:val="none" w:sz="0" w:space="0" w:color="auto"/>
                                              </w:divBdr>
                                            </w:div>
                                            <w:div w:id="1261372003">
                                              <w:marLeft w:val="0"/>
                                              <w:marRight w:val="0"/>
                                              <w:marTop w:val="0"/>
                                              <w:marBottom w:val="0"/>
                                              <w:divBdr>
                                                <w:top w:val="none" w:sz="0" w:space="0" w:color="auto"/>
                                                <w:left w:val="none" w:sz="0" w:space="0" w:color="auto"/>
                                                <w:bottom w:val="none" w:sz="0" w:space="0" w:color="auto"/>
                                                <w:right w:val="none" w:sz="0" w:space="0" w:color="auto"/>
                                              </w:divBdr>
                                            </w:div>
                                            <w:div w:id="1686595478">
                                              <w:marLeft w:val="0"/>
                                              <w:marRight w:val="0"/>
                                              <w:marTop w:val="0"/>
                                              <w:marBottom w:val="0"/>
                                              <w:divBdr>
                                                <w:top w:val="none" w:sz="0" w:space="0" w:color="auto"/>
                                                <w:left w:val="none" w:sz="0" w:space="0" w:color="auto"/>
                                                <w:bottom w:val="none" w:sz="0" w:space="0" w:color="auto"/>
                                                <w:right w:val="none" w:sz="0" w:space="0" w:color="auto"/>
                                              </w:divBdr>
                                            </w:div>
                                            <w:div w:id="647168780">
                                              <w:marLeft w:val="0"/>
                                              <w:marRight w:val="0"/>
                                              <w:marTop w:val="0"/>
                                              <w:marBottom w:val="0"/>
                                              <w:divBdr>
                                                <w:top w:val="none" w:sz="0" w:space="0" w:color="auto"/>
                                                <w:left w:val="none" w:sz="0" w:space="0" w:color="auto"/>
                                                <w:bottom w:val="none" w:sz="0" w:space="0" w:color="auto"/>
                                                <w:right w:val="none" w:sz="0" w:space="0" w:color="auto"/>
                                              </w:divBdr>
                                            </w:div>
                                            <w:div w:id="1931625079">
                                              <w:marLeft w:val="0"/>
                                              <w:marRight w:val="0"/>
                                              <w:marTop w:val="0"/>
                                              <w:marBottom w:val="0"/>
                                              <w:divBdr>
                                                <w:top w:val="none" w:sz="0" w:space="0" w:color="auto"/>
                                                <w:left w:val="none" w:sz="0" w:space="0" w:color="auto"/>
                                                <w:bottom w:val="none" w:sz="0" w:space="0" w:color="auto"/>
                                                <w:right w:val="none" w:sz="0" w:space="0" w:color="auto"/>
                                              </w:divBdr>
                                            </w:div>
                                            <w:div w:id="1547790673">
                                              <w:marLeft w:val="0"/>
                                              <w:marRight w:val="0"/>
                                              <w:marTop w:val="0"/>
                                              <w:marBottom w:val="0"/>
                                              <w:divBdr>
                                                <w:top w:val="none" w:sz="0" w:space="0" w:color="auto"/>
                                                <w:left w:val="none" w:sz="0" w:space="0" w:color="auto"/>
                                                <w:bottom w:val="none" w:sz="0" w:space="0" w:color="auto"/>
                                                <w:right w:val="none" w:sz="0" w:space="0" w:color="auto"/>
                                              </w:divBdr>
                                            </w:div>
                                            <w:div w:id="88358556">
                                              <w:marLeft w:val="0"/>
                                              <w:marRight w:val="0"/>
                                              <w:marTop w:val="0"/>
                                              <w:marBottom w:val="0"/>
                                              <w:divBdr>
                                                <w:top w:val="none" w:sz="0" w:space="0" w:color="auto"/>
                                                <w:left w:val="none" w:sz="0" w:space="0" w:color="auto"/>
                                                <w:bottom w:val="none" w:sz="0" w:space="0" w:color="auto"/>
                                                <w:right w:val="none" w:sz="0" w:space="0" w:color="auto"/>
                                              </w:divBdr>
                                            </w:div>
                                            <w:div w:id="1501386755">
                                              <w:marLeft w:val="0"/>
                                              <w:marRight w:val="0"/>
                                              <w:marTop w:val="0"/>
                                              <w:marBottom w:val="0"/>
                                              <w:divBdr>
                                                <w:top w:val="none" w:sz="0" w:space="0" w:color="auto"/>
                                                <w:left w:val="none" w:sz="0" w:space="0" w:color="auto"/>
                                                <w:bottom w:val="none" w:sz="0" w:space="0" w:color="auto"/>
                                                <w:right w:val="none" w:sz="0" w:space="0" w:color="auto"/>
                                              </w:divBdr>
                                            </w:div>
                                            <w:div w:id="1855877172">
                                              <w:marLeft w:val="0"/>
                                              <w:marRight w:val="0"/>
                                              <w:marTop w:val="0"/>
                                              <w:marBottom w:val="0"/>
                                              <w:divBdr>
                                                <w:top w:val="none" w:sz="0" w:space="0" w:color="auto"/>
                                                <w:left w:val="none" w:sz="0" w:space="0" w:color="auto"/>
                                                <w:bottom w:val="none" w:sz="0" w:space="0" w:color="auto"/>
                                                <w:right w:val="none" w:sz="0" w:space="0" w:color="auto"/>
                                              </w:divBdr>
                                            </w:div>
                                            <w:div w:id="922035410">
                                              <w:marLeft w:val="0"/>
                                              <w:marRight w:val="0"/>
                                              <w:marTop w:val="0"/>
                                              <w:marBottom w:val="0"/>
                                              <w:divBdr>
                                                <w:top w:val="none" w:sz="0" w:space="0" w:color="auto"/>
                                                <w:left w:val="none" w:sz="0" w:space="0" w:color="auto"/>
                                                <w:bottom w:val="none" w:sz="0" w:space="0" w:color="auto"/>
                                                <w:right w:val="none" w:sz="0" w:space="0" w:color="auto"/>
                                              </w:divBdr>
                                            </w:div>
                                            <w:div w:id="1685936422">
                                              <w:marLeft w:val="0"/>
                                              <w:marRight w:val="0"/>
                                              <w:marTop w:val="0"/>
                                              <w:marBottom w:val="0"/>
                                              <w:divBdr>
                                                <w:top w:val="none" w:sz="0" w:space="0" w:color="auto"/>
                                                <w:left w:val="none" w:sz="0" w:space="0" w:color="auto"/>
                                                <w:bottom w:val="none" w:sz="0" w:space="0" w:color="auto"/>
                                                <w:right w:val="none" w:sz="0" w:space="0" w:color="auto"/>
                                              </w:divBdr>
                                            </w:div>
                                            <w:div w:id="1566187960">
                                              <w:marLeft w:val="0"/>
                                              <w:marRight w:val="0"/>
                                              <w:marTop w:val="0"/>
                                              <w:marBottom w:val="0"/>
                                              <w:divBdr>
                                                <w:top w:val="none" w:sz="0" w:space="0" w:color="auto"/>
                                                <w:left w:val="none" w:sz="0" w:space="0" w:color="auto"/>
                                                <w:bottom w:val="none" w:sz="0" w:space="0" w:color="auto"/>
                                                <w:right w:val="none" w:sz="0" w:space="0" w:color="auto"/>
                                              </w:divBdr>
                                            </w:div>
                                            <w:div w:id="408818104">
                                              <w:marLeft w:val="0"/>
                                              <w:marRight w:val="0"/>
                                              <w:marTop w:val="0"/>
                                              <w:marBottom w:val="0"/>
                                              <w:divBdr>
                                                <w:top w:val="none" w:sz="0" w:space="0" w:color="auto"/>
                                                <w:left w:val="none" w:sz="0" w:space="0" w:color="auto"/>
                                                <w:bottom w:val="none" w:sz="0" w:space="0" w:color="auto"/>
                                                <w:right w:val="none" w:sz="0" w:space="0" w:color="auto"/>
                                              </w:divBdr>
                                            </w:div>
                                            <w:div w:id="644968801">
                                              <w:marLeft w:val="0"/>
                                              <w:marRight w:val="0"/>
                                              <w:marTop w:val="0"/>
                                              <w:marBottom w:val="0"/>
                                              <w:divBdr>
                                                <w:top w:val="none" w:sz="0" w:space="0" w:color="auto"/>
                                                <w:left w:val="none" w:sz="0" w:space="0" w:color="auto"/>
                                                <w:bottom w:val="none" w:sz="0" w:space="0" w:color="auto"/>
                                                <w:right w:val="none" w:sz="0" w:space="0" w:color="auto"/>
                                              </w:divBdr>
                                            </w:div>
                                            <w:div w:id="1292133776">
                                              <w:marLeft w:val="0"/>
                                              <w:marRight w:val="0"/>
                                              <w:marTop w:val="0"/>
                                              <w:marBottom w:val="0"/>
                                              <w:divBdr>
                                                <w:top w:val="none" w:sz="0" w:space="0" w:color="auto"/>
                                                <w:left w:val="none" w:sz="0" w:space="0" w:color="auto"/>
                                                <w:bottom w:val="none" w:sz="0" w:space="0" w:color="auto"/>
                                                <w:right w:val="none" w:sz="0" w:space="0" w:color="auto"/>
                                              </w:divBdr>
                                            </w:div>
                                            <w:div w:id="2090303456">
                                              <w:marLeft w:val="0"/>
                                              <w:marRight w:val="0"/>
                                              <w:marTop w:val="0"/>
                                              <w:marBottom w:val="0"/>
                                              <w:divBdr>
                                                <w:top w:val="none" w:sz="0" w:space="0" w:color="auto"/>
                                                <w:left w:val="none" w:sz="0" w:space="0" w:color="auto"/>
                                                <w:bottom w:val="none" w:sz="0" w:space="0" w:color="auto"/>
                                                <w:right w:val="none" w:sz="0" w:space="0" w:color="auto"/>
                                              </w:divBdr>
                                            </w:div>
                                            <w:div w:id="1970893431">
                                              <w:marLeft w:val="0"/>
                                              <w:marRight w:val="0"/>
                                              <w:marTop w:val="0"/>
                                              <w:marBottom w:val="0"/>
                                              <w:divBdr>
                                                <w:top w:val="none" w:sz="0" w:space="0" w:color="auto"/>
                                                <w:left w:val="none" w:sz="0" w:space="0" w:color="auto"/>
                                                <w:bottom w:val="none" w:sz="0" w:space="0" w:color="auto"/>
                                                <w:right w:val="none" w:sz="0" w:space="0" w:color="auto"/>
                                              </w:divBdr>
                                            </w:div>
                                            <w:div w:id="1708797838">
                                              <w:marLeft w:val="0"/>
                                              <w:marRight w:val="0"/>
                                              <w:marTop w:val="0"/>
                                              <w:marBottom w:val="0"/>
                                              <w:divBdr>
                                                <w:top w:val="none" w:sz="0" w:space="0" w:color="auto"/>
                                                <w:left w:val="none" w:sz="0" w:space="0" w:color="auto"/>
                                                <w:bottom w:val="none" w:sz="0" w:space="0" w:color="auto"/>
                                                <w:right w:val="none" w:sz="0" w:space="0" w:color="auto"/>
                                              </w:divBdr>
                                            </w:div>
                                            <w:div w:id="944069461">
                                              <w:marLeft w:val="0"/>
                                              <w:marRight w:val="0"/>
                                              <w:marTop w:val="0"/>
                                              <w:marBottom w:val="0"/>
                                              <w:divBdr>
                                                <w:top w:val="none" w:sz="0" w:space="0" w:color="auto"/>
                                                <w:left w:val="none" w:sz="0" w:space="0" w:color="auto"/>
                                                <w:bottom w:val="none" w:sz="0" w:space="0" w:color="auto"/>
                                                <w:right w:val="none" w:sz="0" w:space="0" w:color="auto"/>
                                              </w:divBdr>
                                            </w:div>
                                          </w:divsChild>
                                        </w:div>
                                        <w:div w:id="366175793">
                                          <w:marLeft w:val="0"/>
                                          <w:marRight w:val="0"/>
                                          <w:marTop w:val="0"/>
                                          <w:marBottom w:val="0"/>
                                          <w:divBdr>
                                            <w:top w:val="none" w:sz="0" w:space="0" w:color="auto"/>
                                            <w:left w:val="none" w:sz="0" w:space="0" w:color="auto"/>
                                            <w:bottom w:val="none" w:sz="0" w:space="0" w:color="auto"/>
                                            <w:right w:val="none" w:sz="0" w:space="0" w:color="auto"/>
                                          </w:divBdr>
                                          <w:divsChild>
                                            <w:div w:id="2072649350">
                                              <w:marLeft w:val="0"/>
                                              <w:marRight w:val="0"/>
                                              <w:marTop w:val="0"/>
                                              <w:marBottom w:val="0"/>
                                              <w:divBdr>
                                                <w:top w:val="none" w:sz="0" w:space="0" w:color="auto"/>
                                                <w:left w:val="none" w:sz="0" w:space="0" w:color="auto"/>
                                                <w:bottom w:val="none" w:sz="0" w:space="0" w:color="auto"/>
                                                <w:right w:val="none" w:sz="0" w:space="0" w:color="auto"/>
                                              </w:divBdr>
                                            </w:div>
                                            <w:div w:id="1286082369">
                                              <w:marLeft w:val="0"/>
                                              <w:marRight w:val="0"/>
                                              <w:marTop w:val="0"/>
                                              <w:marBottom w:val="0"/>
                                              <w:divBdr>
                                                <w:top w:val="none" w:sz="0" w:space="0" w:color="auto"/>
                                                <w:left w:val="none" w:sz="0" w:space="0" w:color="auto"/>
                                                <w:bottom w:val="none" w:sz="0" w:space="0" w:color="auto"/>
                                                <w:right w:val="none" w:sz="0" w:space="0" w:color="auto"/>
                                              </w:divBdr>
                                            </w:div>
                                            <w:div w:id="593901222">
                                              <w:marLeft w:val="0"/>
                                              <w:marRight w:val="0"/>
                                              <w:marTop w:val="0"/>
                                              <w:marBottom w:val="0"/>
                                              <w:divBdr>
                                                <w:top w:val="none" w:sz="0" w:space="0" w:color="auto"/>
                                                <w:left w:val="none" w:sz="0" w:space="0" w:color="auto"/>
                                                <w:bottom w:val="none" w:sz="0" w:space="0" w:color="auto"/>
                                                <w:right w:val="none" w:sz="0" w:space="0" w:color="auto"/>
                                              </w:divBdr>
                                            </w:div>
                                            <w:div w:id="1654721556">
                                              <w:marLeft w:val="0"/>
                                              <w:marRight w:val="0"/>
                                              <w:marTop w:val="0"/>
                                              <w:marBottom w:val="0"/>
                                              <w:divBdr>
                                                <w:top w:val="none" w:sz="0" w:space="0" w:color="auto"/>
                                                <w:left w:val="none" w:sz="0" w:space="0" w:color="auto"/>
                                                <w:bottom w:val="none" w:sz="0" w:space="0" w:color="auto"/>
                                                <w:right w:val="none" w:sz="0" w:space="0" w:color="auto"/>
                                              </w:divBdr>
                                            </w:div>
                                            <w:div w:id="670185467">
                                              <w:marLeft w:val="0"/>
                                              <w:marRight w:val="0"/>
                                              <w:marTop w:val="0"/>
                                              <w:marBottom w:val="0"/>
                                              <w:divBdr>
                                                <w:top w:val="none" w:sz="0" w:space="0" w:color="auto"/>
                                                <w:left w:val="none" w:sz="0" w:space="0" w:color="auto"/>
                                                <w:bottom w:val="none" w:sz="0" w:space="0" w:color="auto"/>
                                                <w:right w:val="none" w:sz="0" w:space="0" w:color="auto"/>
                                              </w:divBdr>
                                            </w:div>
                                            <w:div w:id="1042636404">
                                              <w:marLeft w:val="0"/>
                                              <w:marRight w:val="0"/>
                                              <w:marTop w:val="0"/>
                                              <w:marBottom w:val="0"/>
                                              <w:divBdr>
                                                <w:top w:val="none" w:sz="0" w:space="0" w:color="auto"/>
                                                <w:left w:val="none" w:sz="0" w:space="0" w:color="auto"/>
                                                <w:bottom w:val="none" w:sz="0" w:space="0" w:color="auto"/>
                                                <w:right w:val="none" w:sz="0" w:space="0" w:color="auto"/>
                                              </w:divBdr>
                                            </w:div>
                                            <w:div w:id="864102605">
                                              <w:marLeft w:val="0"/>
                                              <w:marRight w:val="0"/>
                                              <w:marTop w:val="0"/>
                                              <w:marBottom w:val="0"/>
                                              <w:divBdr>
                                                <w:top w:val="none" w:sz="0" w:space="0" w:color="auto"/>
                                                <w:left w:val="none" w:sz="0" w:space="0" w:color="auto"/>
                                                <w:bottom w:val="none" w:sz="0" w:space="0" w:color="auto"/>
                                                <w:right w:val="none" w:sz="0" w:space="0" w:color="auto"/>
                                              </w:divBdr>
                                            </w:div>
                                            <w:div w:id="1468627829">
                                              <w:marLeft w:val="0"/>
                                              <w:marRight w:val="0"/>
                                              <w:marTop w:val="0"/>
                                              <w:marBottom w:val="0"/>
                                              <w:divBdr>
                                                <w:top w:val="none" w:sz="0" w:space="0" w:color="auto"/>
                                                <w:left w:val="none" w:sz="0" w:space="0" w:color="auto"/>
                                                <w:bottom w:val="none" w:sz="0" w:space="0" w:color="auto"/>
                                                <w:right w:val="none" w:sz="0" w:space="0" w:color="auto"/>
                                              </w:divBdr>
                                            </w:div>
                                            <w:div w:id="326128892">
                                              <w:marLeft w:val="0"/>
                                              <w:marRight w:val="0"/>
                                              <w:marTop w:val="0"/>
                                              <w:marBottom w:val="0"/>
                                              <w:divBdr>
                                                <w:top w:val="none" w:sz="0" w:space="0" w:color="auto"/>
                                                <w:left w:val="none" w:sz="0" w:space="0" w:color="auto"/>
                                                <w:bottom w:val="none" w:sz="0" w:space="0" w:color="auto"/>
                                                <w:right w:val="none" w:sz="0" w:space="0" w:color="auto"/>
                                              </w:divBdr>
                                            </w:div>
                                            <w:div w:id="322319106">
                                              <w:marLeft w:val="0"/>
                                              <w:marRight w:val="0"/>
                                              <w:marTop w:val="0"/>
                                              <w:marBottom w:val="0"/>
                                              <w:divBdr>
                                                <w:top w:val="none" w:sz="0" w:space="0" w:color="auto"/>
                                                <w:left w:val="none" w:sz="0" w:space="0" w:color="auto"/>
                                                <w:bottom w:val="none" w:sz="0" w:space="0" w:color="auto"/>
                                                <w:right w:val="none" w:sz="0" w:space="0" w:color="auto"/>
                                              </w:divBdr>
                                            </w:div>
                                            <w:div w:id="1225020402">
                                              <w:marLeft w:val="0"/>
                                              <w:marRight w:val="0"/>
                                              <w:marTop w:val="0"/>
                                              <w:marBottom w:val="0"/>
                                              <w:divBdr>
                                                <w:top w:val="none" w:sz="0" w:space="0" w:color="auto"/>
                                                <w:left w:val="none" w:sz="0" w:space="0" w:color="auto"/>
                                                <w:bottom w:val="none" w:sz="0" w:space="0" w:color="auto"/>
                                                <w:right w:val="none" w:sz="0" w:space="0" w:color="auto"/>
                                              </w:divBdr>
                                            </w:div>
                                            <w:div w:id="945427955">
                                              <w:marLeft w:val="0"/>
                                              <w:marRight w:val="0"/>
                                              <w:marTop w:val="0"/>
                                              <w:marBottom w:val="0"/>
                                              <w:divBdr>
                                                <w:top w:val="none" w:sz="0" w:space="0" w:color="auto"/>
                                                <w:left w:val="none" w:sz="0" w:space="0" w:color="auto"/>
                                                <w:bottom w:val="none" w:sz="0" w:space="0" w:color="auto"/>
                                                <w:right w:val="none" w:sz="0" w:space="0" w:color="auto"/>
                                              </w:divBdr>
                                            </w:div>
                                            <w:div w:id="765469184">
                                              <w:marLeft w:val="0"/>
                                              <w:marRight w:val="0"/>
                                              <w:marTop w:val="0"/>
                                              <w:marBottom w:val="0"/>
                                              <w:divBdr>
                                                <w:top w:val="none" w:sz="0" w:space="0" w:color="auto"/>
                                                <w:left w:val="none" w:sz="0" w:space="0" w:color="auto"/>
                                                <w:bottom w:val="none" w:sz="0" w:space="0" w:color="auto"/>
                                                <w:right w:val="none" w:sz="0" w:space="0" w:color="auto"/>
                                              </w:divBdr>
                                            </w:div>
                                            <w:div w:id="1859741">
                                              <w:marLeft w:val="0"/>
                                              <w:marRight w:val="0"/>
                                              <w:marTop w:val="0"/>
                                              <w:marBottom w:val="0"/>
                                              <w:divBdr>
                                                <w:top w:val="none" w:sz="0" w:space="0" w:color="auto"/>
                                                <w:left w:val="none" w:sz="0" w:space="0" w:color="auto"/>
                                                <w:bottom w:val="none" w:sz="0" w:space="0" w:color="auto"/>
                                                <w:right w:val="none" w:sz="0" w:space="0" w:color="auto"/>
                                              </w:divBdr>
                                            </w:div>
                                            <w:div w:id="1682052770">
                                              <w:marLeft w:val="0"/>
                                              <w:marRight w:val="0"/>
                                              <w:marTop w:val="0"/>
                                              <w:marBottom w:val="0"/>
                                              <w:divBdr>
                                                <w:top w:val="none" w:sz="0" w:space="0" w:color="auto"/>
                                                <w:left w:val="none" w:sz="0" w:space="0" w:color="auto"/>
                                                <w:bottom w:val="none" w:sz="0" w:space="0" w:color="auto"/>
                                                <w:right w:val="none" w:sz="0" w:space="0" w:color="auto"/>
                                              </w:divBdr>
                                            </w:div>
                                            <w:div w:id="863523475">
                                              <w:marLeft w:val="0"/>
                                              <w:marRight w:val="0"/>
                                              <w:marTop w:val="0"/>
                                              <w:marBottom w:val="0"/>
                                              <w:divBdr>
                                                <w:top w:val="none" w:sz="0" w:space="0" w:color="auto"/>
                                                <w:left w:val="none" w:sz="0" w:space="0" w:color="auto"/>
                                                <w:bottom w:val="none" w:sz="0" w:space="0" w:color="auto"/>
                                                <w:right w:val="none" w:sz="0" w:space="0" w:color="auto"/>
                                              </w:divBdr>
                                            </w:div>
                                            <w:div w:id="579565525">
                                              <w:marLeft w:val="0"/>
                                              <w:marRight w:val="0"/>
                                              <w:marTop w:val="0"/>
                                              <w:marBottom w:val="0"/>
                                              <w:divBdr>
                                                <w:top w:val="none" w:sz="0" w:space="0" w:color="auto"/>
                                                <w:left w:val="none" w:sz="0" w:space="0" w:color="auto"/>
                                                <w:bottom w:val="none" w:sz="0" w:space="0" w:color="auto"/>
                                                <w:right w:val="none" w:sz="0" w:space="0" w:color="auto"/>
                                              </w:divBdr>
                                            </w:div>
                                            <w:div w:id="1892495464">
                                              <w:marLeft w:val="0"/>
                                              <w:marRight w:val="0"/>
                                              <w:marTop w:val="0"/>
                                              <w:marBottom w:val="0"/>
                                              <w:divBdr>
                                                <w:top w:val="none" w:sz="0" w:space="0" w:color="auto"/>
                                                <w:left w:val="none" w:sz="0" w:space="0" w:color="auto"/>
                                                <w:bottom w:val="none" w:sz="0" w:space="0" w:color="auto"/>
                                                <w:right w:val="none" w:sz="0" w:space="0" w:color="auto"/>
                                              </w:divBdr>
                                            </w:div>
                                            <w:div w:id="1947690362">
                                              <w:marLeft w:val="0"/>
                                              <w:marRight w:val="0"/>
                                              <w:marTop w:val="0"/>
                                              <w:marBottom w:val="0"/>
                                              <w:divBdr>
                                                <w:top w:val="none" w:sz="0" w:space="0" w:color="auto"/>
                                                <w:left w:val="none" w:sz="0" w:space="0" w:color="auto"/>
                                                <w:bottom w:val="none" w:sz="0" w:space="0" w:color="auto"/>
                                                <w:right w:val="none" w:sz="0" w:space="0" w:color="auto"/>
                                              </w:divBdr>
                                            </w:div>
                                            <w:div w:id="360473025">
                                              <w:marLeft w:val="0"/>
                                              <w:marRight w:val="0"/>
                                              <w:marTop w:val="0"/>
                                              <w:marBottom w:val="0"/>
                                              <w:divBdr>
                                                <w:top w:val="none" w:sz="0" w:space="0" w:color="auto"/>
                                                <w:left w:val="none" w:sz="0" w:space="0" w:color="auto"/>
                                                <w:bottom w:val="none" w:sz="0" w:space="0" w:color="auto"/>
                                                <w:right w:val="none" w:sz="0" w:space="0" w:color="auto"/>
                                              </w:divBdr>
                                            </w:div>
                                            <w:div w:id="1892764947">
                                              <w:marLeft w:val="0"/>
                                              <w:marRight w:val="0"/>
                                              <w:marTop w:val="0"/>
                                              <w:marBottom w:val="0"/>
                                              <w:divBdr>
                                                <w:top w:val="none" w:sz="0" w:space="0" w:color="auto"/>
                                                <w:left w:val="none" w:sz="0" w:space="0" w:color="auto"/>
                                                <w:bottom w:val="none" w:sz="0" w:space="0" w:color="auto"/>
                                                <w:right w:val="none" w:sz="0" w:space="0" w:color="auto"/>
                                              </w:divBdr>
                                            </w:div>
                                            <w:div w:id="424345635">
                                              <w:marLeft w:val="0"/>
                                              <w:marRight w:val="0"/>
                                              <w:marTop w:val="0"/>
                                              <w:marBottom w:val="0"/>
                                              <w:divBdr>
                                                <w:top w:val="none" w:sz="0" w:space="0" w:color="auto"/>
                                                <w:left w:val="none" w:sz="0" w:space="0" w:color="auto"/>
                                                <w:bottom w:val="none" w:sz="0" w:space="0" w:color="auto"/>
                                                <w:right w:val="none" w:sz="0" w:space="0" w:color="auto"/>
                                              </w:divBdr>
                                            </w:div>
                                            <w:div w:id="1785267231">
                                              <w:marLeft w:val="0"/>
                                              <w:marRight w:val="0"/>
                                              <w:marTop w:val="0"/>
                                              <w:marBottom w:val="0"/>
                                              <w:divBdr>
                                                <w:top w:val="none" w:sz="0" w:space="0" w:color="auto"/>
                                                <w:left w:val="none" w:sz="0" w:space="0" w:color="auto"/>
                                                <w:bottom w:val="none" w:sz="0" w:space="0" w:color="auto"/>
                                                <w:right w:val="none" w:sz="0" w:space="0" w:color="auto"/>
                                              </w:divBdr>
                                            </w:div>
                                            <w:div w:id="1115248231">
                                              <w:marLeft w:val="0"/>
                                              <w:marRight w:val="0"/>
                                              <w:marTop w:val="0"/>
                                              <w:marBottom w:val="0"/>
                                              <w:divBdr>
                                                <w:top w:val="none" w:sz="0" w:space="0" w:color="auto"/>
                                                <w:left w:val="none" w:sz="0" w:space="0" w:color="auto"/>
                                                <w:bottom w:val="none" w:sz="0" w:space="0" w:color="auto"/>
                                                <w:right w:val="none" w:sz="0" w:space="0" w:color="auto"/>
                                              </w:divBdr>
                                            </w:div>
                                            <w:div w:id="1878883416">
                                              <w:marLeft w:val="0"/>
                                              <w:marRight w:val="0"/>
                                              <w:marTop w:val="0"/>
                                              <w:marBottom w:val="0"/>
                                              <w:divBdr>
                                                <w:top w:val="none" w:sz="0" w:space="0" w:color="auto"/>
                                                <w:left w:val="none" w:sz="0" w:space="0" w:color="auto"/>
                                                <w:bottom w:val="none" w:sz="0" w:space="0" w:color="auto"/>
                                                <w:right w:val="none" w:sz="0" w:space="0" w:color="auto"/>
                                              </w:divBdr>
                                            </w:div>
                                            <w:div w:id="2014723839">
                                              <w:marLeft w:val="0"/>
                                              <w:marRight w:val="0"/>
                                              <w:marTop w:val="0"/>
                                              <w:marBottom w:val="0"/>
                                              <w:divBdr>
                                                <w:top w:val="none" w:sz="0" w:space="0" w:color="auto"/>
                                                <w:left w:val="none" w:sz="0" w:space="0" w:color="auto"/>
                                                <w:bottom w:val="none" w:sz="0" w:space="0" w:color="auto"/>
                                                <w:right w:val="none" w:sz="0" w:space="0" w:color="auto"/>
                                              </w:divBdr>
                                            </w:div>
                                            <w:div w:id="581719761">
                                              <w:marLeft w:val="0"/>
                                              <w:marRight w:val="0"/>
                                              <w:marTop w:val="0"/>
                                              <w:marBottom w:val="0"/>
                                              <w:divBdr>
                                                <w:top w:val="none" w:sz="0" w:space="0" w:color="auto"/>
                                                <w:left w:val="none" w:sz="0" w:space="0" w:color="auto"/>
                                                <w:bottom w:val="none" w:sz="0" w:space="0" w:color="auto"/>
                                                <w:right w:val="none" w:sz="0" w:space="0" w:color="auto"/>
                                              </w:divBdr>
                                            </w:div>
                                            <w:div w:id="1704943546">
                                              <w:marLeft w:val="0"/>
                                              <w:marRight w:val="0"/>
                                              <w:marTop w:val="0"/>
                                              <w:marBottom w:val="0"/>
                                              <w:divBdr>
                                                <w:top w:val="none" w:sz="0" w:space="0" w:color="auto"/>
                                                <w:left w:val="none" w:sz="0" w:space="0" w:color="auto"/>
                                                <w:bottom w:val="none" w:sz="0" w:space="0" w:color="auto"/>
                                                <w:right w:val="none" w:sz="0" w:space="0" w:color="auto"/>
                                              </w:divBdr>
                                            </w:div>
                                            <w:div w:id="689843277">
                                              <w:marLeft w:val="0"/>
                                              <w:marRight w:val="0"/>
                                              <w:marTop w:val="0"/>
                                              <w:marBottom w:val="0"/>
                                              <w:divBdr>
                                                <w:top w:val="none" w:sz="0" w:space="0" w:color="auto"/>
                                                <w:left w:val="none" w:sz="0" w:space="0" w:color="auto"/>
                                                <w:bottom w:val="none" w:sz="0" w:space="0" w:color="auto"/>
                                                <w:right w:val="none" w:sz="0" w:space="0" w:color="auto"/>
                                              </w:divBdr>
                                            </w:div>
                                            <w:div w:id="290864312">
                                              <w:marLeft w:val="0"/>
                                              <w:marRight w:val="0"/>
                                              <w:marTop w:val="0"/>
                                              <w:marBottom w:val="0"/>
                                              <w:divBdr>
                                                <w:top w:val="none" w:sz="0" w:space="0" w:color="auto"/>
                                                <w:left w:val="none" w:sz="0" w:space="0" w:color="auto"/>
                                                <w:bottom w:val="none" w:sz="0" w:space="0" w:color="auto"/>
                                                <w:right w:val="none" w:sz="0" w:space="0" w:color="auto"/>
                                              </w:divBdr>
                                            </w:div>
                                            <w:div w:id="1675302058">
                                              <w:marLeft w:val="0"/>
                                              <w:marRight w:val="0"/>
                                              <w:marTop w:val="0"/>
                                              <w:marBottom w:val="0"/>
                                              <w:divBdr>
                                                <w:top w:val="none" w:sz="0" w:space="0" w:color="auto"/>
                                                <w:left w:val="none" w:sz="0" w:space="0" w:color="auto"/>
                                                <w:bottom w:val="none" w:sz="0" w:space="0" w:color="auto"/>
                                                <w:right w:val="none" w:sz="0" w:space="0" w:color="auto"/>
                                              </w:divBdr>
                                            </w:div>
                                            <w:div w:id="118886700">
                                              <w:marLeft w:val="0"/>
                                              <w:marRight w:val="0"/>
                                              <w:marTop w:val="0"/>
                                              <w:marBottom w:val="0"/>
                                              <w:divBdr>
                                                <w:top w:val="none" w:sz="0" w:space="0" w:color="auto"/>
                                                <w:left w:val="none" w:sz="0" w:space="0" w:color="auto"/>
                                                <w:bottom w:val="none" w:sz="0" w:space="0" w:color="auto"/>
                                                <w:right w:val="none" w:sz="0" w:space="0" w:color="auto"/>
                                              </w:divBdr>
                                            </w:div>
                                            <w:div w:id="117073749">
                                              <w:marLeft w:val="0"/>
                                              <w:marRight w:val="0"/>
                                              <w:marTop w:val="0"/>
                                              <w:marBottom w:val="0"/>
                                              <w:divBdr>
                                                <w:top w:val="none" w:sz="0" w:space="0" w:color="auto"/>
                                                <w:left w:val="none" w:sz="0" w:space="0" w:color="auto"/>
                                                <w:bottom w:val="none" w:sz="0" w:space="0" w:color="auto"/>
                                                <w:right w:val="none" w:sz="0" w:space="0" w:color="auto"/>
                                              </w:divBdr>
                                            </w:div>
                                            <w:div w:id="993874037">
                                              <w:marLeft w:val="0"/>
                                              <w:marRight w:val="0"/>
                                              <w:marTop w:val="0"/>
                                              <w:marBottom w:val="0"/>
                                              <w:divBdr>
                                                <w:top w:val="none" w:sz="0" w:space="0" w:color="auto"/>
                                                <w:left w:val="none" w:sz="0" w:space="0" w:color="auto"/>
                                                <w:bottom w:val="none" w:sz="0" w:space="0" w:color="auto"/>
                                                <w:right w:val="none" w:sz="0" w:space="0" w:color="auto"/>
                                              </w:divBdr>
                                            </w:div>
                                            <w:div w:id="1323049442">
                                              <w:marLeft w:val="0"/>
                                              <w:marRight w:val="0"/>
                                              <w:marTop w:val="0"/>
                                              <w:marBottom w:val="0"/>
                                              <w:divBdr>
                                                <w:top w:val="none" w:sz="0" w:space="0" w:color="auto"/>
                                                <w:left w:val="none" w:sz="0" w:space="0" w:color="auto"/>
                                                <w:bottom w:val="none" w:sz="0" w:space="0" w:color="auto"/>
                                                <w:right w:val="none" w:sz="0" w:space="0" w:color="auto"/>
                                              </w:divBdr>
                                            </w:div>
                                            <w:div w:id="1446777049">
                                              <w:marLeft w:val="0"/>
                                              <w:marRight w:val="0"/>
                                              <w:marTop w:val="0"/>
                                              <w:marBottom w:val="0"/>
                                              <w:divBdr>
                                                <w:top w:val="none" w:sz="0" w:space="0" w:color="auto"/>
                                                <w:left w:val="none" w:sz="0" w:space="0" w:color="auto"/>
                                                <w:bottom w:val="none" w:sz="0" w:space="0" w:color="auto"/>
                                                <w:right w:val="none" w:sz="0" w:space="0" w:color="auto"/>
                                              </w:divBdr>
                                            </w:div>
                                            <w:div w:id="198706223">
                                              <w:marLeft w:val="0"/>
                                              <w:marRight w:val="0"/>
                                              <w:marTop w:val="0"/>
                                              <w:marBottom w:val="0"/>
                                              <w:divBdr>
                                                <w:top w:val="none" w:sz="0" w:space="0" w:color="auto"/>
                                                <w:left w:val="none" w:sz="0" w:space="0" w:color="auto"/>
                                                <w:bottom w:val="none" w:sz="0" w:space="0" w:color="auto"/>
                                                <w:right w:val="none" w:sz="0" w:space="0" w:color="auto"/>
                                              </w:divBdr>
                                            </w:div>
                                            <w:div w:id="544413885">
                                              <w:marLeft w:val="0"/>
                                              <w:marRight w:val="0"/>
                                              <w:marTop w:val="0"/>
                                              <w:marBottom w:val="0"/>
                                              <w:divBdr>
                                                <w:top w:val="none" w:sz="0" w:space="0" w:color="auto"/>
                                                <w:left w:val="none" w:sz="0" w:space="0" w:color="auto"/>
                                                <w:bottom w:val="none" w:sz="0" w:space="0" w:color="auto"/>
                                                <w:right w:val="none" w:sz="0" w:space="0" w:color="auto"/>
                                              </w:divBdr>
                                            </w:div>
                                            <w:div w:id="1058495">
                                              <w:marLeft w:val="0"/>
                                              <w:marRight w:val="0"/>
                                              <w:marTop w:val="0"/>
                                              <w:marBottom w:val="0"/>
                                              <w:divBdr>
                                                <w:top w:val="none" w:sz="0" w:space="0" w:color="auto"/>
                                                <w:left w:val="none" w:sz="0" w:space="0" w:color="auto"/>
                                                <w:bottom w:val="none" w:sz="0" w:space="0" w:color="auto"/>
                                                <w:right w:val="none" w:sz="0" w:space="0" w:color="auto"/>
                                              </w:divBdr>
                                            </w:div>
                                            <w:div w:id="2041542074">
                                              <w:marLeft w:val="0"/>
                                              <w:marRight w:val="0"/>
                                              <w:marTop w:val="0"/>
                                              <w:marBottom w:val="0"/>
                                              <w:divBdr>
                                                <w:top w:val="none" w:sz="0" w:space="0" w:color="auto"/>
                                                <w:left w:val="none" w:sz="0" w:space="0" w:color="auto"/>
                                                <w:bottom w:val="none" w:sz="0" w:space="0" w:color="auto"/>
                                                <w:right w:val="none" w:sz="0" w:space="0" w:color="auto"/>
                                              </w:divBdr>
                                            </w:div>
                                            <w:div w:id="977416457">
                                              <w:marLeft w:val="0"/>
                                              <w:marRight w:val="0"/>
                                              <w:marTop w:val="0"/>
                                              <w:marBottom w:val="0"/>
                                              <w:divBdr>
                                                <w:top w:val="none" w:sz="0" w:space="0" w:color="auto"/>
                                                <w:left w:val="none" w:sz="0" w:space="0" w:color="auto"/>
                                                <w:bottom w:val="none" w:sz="0" w:space="0" w:color="auto"/>
                                                <w:right w:val="none" w:sz="0" w:space="0" w:color="auto"/>
                                              </w:divBdr>
                                            </w:div>
                                            <w:div w:id="975338157">
                                              <w:marLeft w:val="0"/>
                                              <w:marRight w:val="0"/>
                                              <w:marTop w:val="0"/>
                                              <w:marBottom w:val="0"/>
                                              <w:divBdr>
                                                <w:top w:val="none" w:sz="0" w:space="0" w:color="auto"/>
                                                <w:left w:val="none" w:sz="0" w:space="0" w:color="auto"/>
                                                <w:bottom w:val="none" w:sz="0" w:space="0" w:color="auto"/>
                                                <w:right w:val="none" w:sz="0" w:space="0" w:color="auto"/>
                                              </w:divBdr>
                                            </w:div>
                                            <w:div w:id="84763085">
                                              <w:marLeft w:val="0"/>
                                              <w:marRight w:val="0"/>
                                              <w:marTop w:val="0"/>
                                              <w:marBottom w:val="0"/>
                                              <w:divBdr>
                                                <w:top w:val="none" w:sz="0" w:space="0" w:color="auto"/>
                                                <w:left w:val="none" w:sz="0" w:space="0" w:color="auto"/>
                                                <w:bottom w:val="none" w:sz="0" w:space="0" w:color="auto"/>
                                                <w:right w:val="none" w:sz="0" w:space="0" w:color="auto"/>
                                              </w:divBdr>
                                            </w:div>
                                            <w:div w:id="775366766">
                                              <w:marLeft w:val="0"/>
                                              <w:marRight w:val="0"/>
                                              <w:marTop w:val="0"/>
                                              <w:marBottom w:val="0"/>
                                              <w:divBdr>
                                                <w:top w:val="none" w:sz="0" w:space="0" w:color="auto"/>
                                                <w:left w:val="none" w:sz="0" w:space="0" w:color="auto"/>
                                                <w:bottom w:val="none" w:sz="0" w:space="0" w:color="auto"/>
                                                <w:right w:val="none" w:sz="0" w:space="0" w:color="auto"/>
                                              </w:divBdr>
                                            </w:div>
                                            <w:div w:id="972907770">
                                              <w:marLeft w:val="0"/>
                                              <w:marRight w:val="0"/>
                                              <w:marTop w:val="0"/>
                                              <w:marBottom w:val="0"/>
                                              <w:divBdr>
                                                <w:top w:val="none" w:sz="0" w:space="0" w:color="auto"/>
                                                <w:left w:val="none" w:sz="0" w:space="0" w:color="auto"/>
                                                <w:bottom w:val="none" w:sz="0" w:space="0" w:color="auto"/>
                                                <w:right w:val="none" w:sz="0" w:space="0" w:color="auto"/>
                                              </w:divBdr>
                                            </w:div>
                                            <w:div w:id="740637234">
                                              <w:marLeft w:val="0"/>
                                              <w:marRight w:val="0"/>
                                              <w:marTop w:val="0"/>
                                              <w:marBottom w:val="0"/>
                                              <w:divBdr>
                                                <w:top w:val="none" w:sz="0" w:space="0" w:color="auto"/>
                                                <w:left w:val="none" w:sz="0" w:space="0" w:color="auto"/>
                                                <w:bottom w:val="none" w:sz="0" w:space="0" w:color="auto"/>
                                                <w:right w:val="none" w:sz="0" w:space="0" w:color="auto"/>
                                              </w:divBdr>
                                            </w:div>
                                            <w:div w:id="1731807007">
                                              <w:marLeft w:val="0"/>
                                              <w:marRight w:val="0"/>
                                              <w:marTop w:val="0"/>
                                              <w:marBottom w:val="0"/>
                                              <w:divBdr>
                                                <w:top w:val="none" w:sz="0" w:space="0" w:color="auto"/>
                                                <w:left w:val="none" w:sz="0" w:space="0" w:color="auto"/>
                                                <w:bottom w:val="none" w:sz="0" w:space="0" w:color="auto"/>
                                                <w:right w:val="none" w:sz="0" w:space="0" w:color="auto"/>
                                              </w:divBdr>
                                            </w:div>
                                            <w:div w:id="1124541784">
                                              <w:marLeft w:val="0"/>
                                              <w:marRight w:val="0"/>
                                              <w:marTop w:val="0"/>
                                              <w:marBottom w:val="0"/>
                                              <w:divBdr>
                                                <w:top w:val="none" w:sz="0" w:space="0" w:color="auto"/>
                                                <w:left w:val="none" w:sz="0" w:space="0" w:color="auto"/>
                                                <w:bottom w:val="none" w:sz="0" w:space="0" w:color="auto"/>
                                                <w:right w:val="none" w:sz="0" w:space="0" w:color="auto"/>
                                              </w:divBdr>
                                            </w:div>
                                            <w:div w:id="1268582595">
                                              <w:marLeft w:val="0"/>
                                              <w:marRight w:val="0"/>
                                              <w:marTop w:val="0"/>
                                              <w:marBottom w:val="0"/>
                                              <w:divBdr>
                                                <w:top w:val="none" w:sz="0" w:space="0" w:color="auto"/>
                                                <w:left w:val="none" w:sz="0" w:space="0" w:color="auto"/>
                                                <w:bottom w:val="none" w:sz="0" w:space="0" w:color="auto"/>
                                                <w:right w:val="none" w:sz="0" w:space="0" w:color="auto"/>
                                              </w:divBdr>
                                            </w:div>
                                            <w:div w:id="713576540">
                                              <w:marLeft w:val="0"/>
                                              <w:marRight w:val="0"/>
                                              <w:marTop w:val="0"/>
                                              <w:marBottom w:val="0"/>
                                              <w:divBdr>
                                                <w:top w:val="none" w:sz="0" w:space="0" w:color="auto"/>
                                                <w:left w:val="none" w:sz="0" w:space="0" w:color="auto"/>
                                                <w:bottom w:val="none" w:sz="0" w:space="0" w:color="auto"/>
                                                <w:right w:val="none" w:sz="0" w:space="0" w:color="auto"/>
                                              </w:divBdr>
                                            </w:div>
                                            <w:div w:id="551960473">
                                              <w:marLeft w:val="0"/>
                                              <w:marRight w:val="0"/>
                                              <w:marTop w:val="0"/>
                                              <w:marBottom w:val="0"/>
                                              <w:divBdr>
                                                <w:top w:val="none" w:sz="0" w:space="0" w:color="auto"/>
                                                <w:left w:val="none" w:sz="0" w:space="0" w:color="auto"/>
                                                <w:bottom w:val="none" w:sz="0" w:space="0" w:color="auto"/>
                                                <w:right w:val="none" w:sz="0" w:space="0" w:color="auto"/>
                                              </w:divBdr>
                                            </w:div>
                                            <w:div w:id="1508012767">
                                              <w:marLeft w:val="0"/>
                                              <w:marRight w:val="0"/>
                                              <w:marTop w:val="0"/>
                                              <w:marBottom w:val="0"/>
                                              <w:divBdr>
                                                <w:top w:val="none" w:sz="0" w:space="0" w:color="auto"/>
                                                <w:left w:val="none" w:sz="0" w:space="0" w:color="auto"/>
                                                <w:bottom w:val="none" w:sz="0" w:space="0" w:color="auto"/>
                                                <w:right w:val="none" w:sz="0" w:space="0" w:color="auto"/>
                                              </w:divBdr>
                                            </w:div>
                                            <w:div w:id="558174819">
                                              <w:marLeft w:val="0"/>
                                              <w:marRight w:val="0"/>
                                              <w:marTop w:val="0"/>
                                              <w:marBottom w:val="0"/>
                                              <w:divBdr>
                                                <w:top w:val="none" w:sz="0" w:space="0" w:color="auto"/>
                                                <w:left w:val="none" w:sz="0" w:space="0" w:color="auto"/>
                                                <w:bottom w:val="none" w:sz="0" w:space="0" w:color="auto"/>
                                                <w:right w:val="none" w:sz="0" w:space="0" w:color="auto"/>
                                              </w:divBdr>
                                            </w:div>
                                            <w:div w:id="331417028">
                                              <w:marLeft w:val="0"/>
                                              <w:marRight w:val="0"/>
                                              <w:marTop w:val="0"/>
                                              <w:marBottom w:val="0"/>
                                              <w:divBdr>
                                                <w:top w:val="none" w:sz="0" w:space="0" w:color="auto"/>
                                                <w:left w:val="none" w:sz="0" w:space="0" w:color="auto"/>
                                                <w:bottom w:val="none" w:sz="0" w:space="0" w:color="auto"/>
                                                <w:right w:val="none" w:sz="0" w:space="0" w:color="auto"/>
                                              </w:divBdr>
                                            </w:div>
                                            <w:div w:id="1472402007">
                                              <w:marLeft w:val="0"/>
                                              <w:marRight w:val="0"/>
                                              <w:marTop w:val="0"/>
                                              <w:marBottom w:val="0"/>
                                              <w:divBdr>
                                                <w:top w:val="none" w:sz="0" w:space="0" w:color="auto"/>
                                                <w:left w:val="none" w:sz="0" w:space="0" w:color="auto"/>
                                                <w:bottom w:val="none" w:sz="0" w:space="0" w:color="auto"/>
                                                <w:right w:val="none" w:sz="0" w:space="0" w:color="auto"/>
                                              </w:divBdr>
                                            </w:div>
                                            <w:div w:id="1935699632">
                                              <w:marLeft w:val="0"/>
                                              <w:marRight w:val="0"/>
                                              <w:marTop w:val="0"/>
                                              <w:marBottom w:val="0"/>
                                              <w:divBdr>
                                                <w:top w:val="none" w:sz="0" w:space="0" w:color="auto"/>
                                                <w:left w:val="none" w:sz="0" w:space="0" w:color="auto"/>
                                                <w:bottom w:val="none" w:sz="0" w:space="0" w:color="auto"/>
                                                <w:right w:val="none" w:sz="0" w:space="0" w:color="auto"/>
                                              </w:divBdr>
                                            </w:div>
                                            <w:div w:id="2020958285">
                                              <w:marLeft w:val="0"/>
                                              <w:marRight w:val="0"/>
                                              <w:marTop w:val="0"/>
                                              <w:marBottom w:val="0"/>
                                              <w:divBdr>
                                                <w:top w:val="none" w:sz="0" w:space="0" w:color="auto"/>
                                                <w:left w:val="none" w:sz="0" w:space="0" w:color="auto"/>
                                                <w:bottom w:val="none" w:sz="0" w:space="0" w:color="auto"/>
                                                <w:right w:val="none" w:sz="0" w:space="0" w:color="auto"/>
                                              </w:divBdr>
                                            </w:div>
                                            <w:div w:id="454064542">
                                              <w:marLeft w:val="0"/>
                                              <w:marRight w:val="0"/>
                                              <w:marTop w:val="0"/>
                                              <w:marBottom w:val="0"/>
                                              <w:divBdr>
                                                <w:top w:val="none" w:sz="0" w:space="0" w:color="auto"/>
                                                <w:left w:val="none" w:sz="0" w:space="0" w:color="auto"/>
                                                <w:bottom w:val="none" w:sz="0" w:space="0" w:color="auto"/>
                                                <w:right w:val="none" w:sz="0" w:space="0" w:color="auto"/>
                                              </w:divBdr>
                                            </w:div>
                                            <w:div w:id="1677918513">
                                              <w:marLeft w:val="0"/>
                                              <w:marRight w:val="0"/>
                                              <w:marTop w:val="0"/>
                                              <w:marBottom w:val="0"/>
                                              <w:divBdr>
                                                <w:top w:val="none" w:sz="0" w:space="0" w:color="auto"/>
                                                <w:left w:val="none" w:sz="0" w:space="0" w:color="auto"/>
                                                <w:bottom w:val="none" w:sz="0" w:space="0" w:color="auto"/>
                                                <w:right w:val="none" w:sz="0" w:space="0" w:color="auto"/>
                                              </w:divBdr>
                                            </w:div>
                                            <w:div w:id="756171537">
                                              <w:marLeft w:val="0"/>
                                              <w:marRight w:val="0"/>
                                              <w:marTop w:val="0"/>
                                              <w:marBottom w:val="0"/>
                                              <w:divBdr>
                                                <w:top w:val="none" w:sz="0" w:space="0" w:color="auto"/>
                                                <w:left w:val="none" w:sz="0" w:space="0" w:color="auto"/>
                                                <w:bottom w:val="none" w:sz="0" w:space="0" w:color="auto"/>
                                                <w:right w:val="none" w:sz="0" w:space="0" w:color="auto"/>
                                              </w:divBdr>
                                            </w:div>
                                            <w:div w:id="520510397">
                                              <w:marLeft w:val="0"/>
                                              <w:marRight w:val="0"/>
                                              <w:marTop w:val="0"/>
                                              <w:marBottom w:val="0"/>
                                              <w:divBdr>
                                                <w:top w:val="none" w:sz="0" w:space="0" w:color="auto"/>
                                                <w:left w:val="none" w:sz="0" w:space="0" w:color="auto"/>
                                                <w:bottom w:val="none" w:sz="0" w:space="0" w:color="auto"/>
                                                <w:right w:val="none" w:sz="0" w:space="0" w:color="auto"/>
                                              </w:divBdr>
                                            </w:div>
                                            <w:div w:id="540822779">
                                              <w:marLeft w:val="0"/>
                                              <w:marRight w:val="0"/>
                                              <w:marTop w:val="0"/>
                                              <w:marBottom w:val="0"/>
                                              <w:divBdr>
                                                <w:top w:val="none" w:sz="0" w:space="0" w:color="auto"/>
                                                <w:left w:val="none" w:sz="0" w:space="0" w:color="auto"/>
                                                <w:bottom w:val="none" w:sz="0" w:space="0" w:color="auto"/>
                                                <w:right w:val="none" w:sz="0" w:space="0" w:color="auto"/>
                                              </w:divBdr>
                                            </w:div>
                                            <w:div w:id="1851212548">
                                              <w:marLeft w:val="0"/>
                                              <w:marRight w:val="0"/>
                                              <w:marTop w:val="0"/>
                                              <w:marBottom w:val="0"/>
                                              <w:divBdr>
                                                <w:top w:val="none" w:sz="0" w:space="0" w:color="auto"/>
                                                <w:left w:val="none" w:sz="0" w:space="0" w:color="auto"/>
                                                <w:bottom w:val="none" w:sz="0" w:space="0" w:color="auto"/>
                                                <w:right w:val="none" w:sz="0" w:space="0" w:color="auto"/>
                                              </w:divBdr>
                                            </w:div>
                                            <w:div w:id="1188567464">
                                              <w:marLeft w:val="0"/>
                                              <w:marRight w:val="0"/>
                                              <w:marTop w:val="0"/>
                                              <w:marBottom w:val="0"/>
                                              <w:divBdr>
                                                <w:top w:val="none" w:sz="0" w:space="0" w:color="auto"/>
                                                <w:left w:val="none" w:sz="0" w:space="0" w:color="auto"/>
                                                <w:bottom w:val="none" w:sz="0" w:space="0" w:color="auto"/>
                                                <w:right w:val="none" w:sz="0" w:space="0" w:color="auto"/>
                                              </w:divBdr>
                                            </w:div>
                                            <w:div w:id="581064193">
                                              <w:marLeft w:val="0"/>
                                              <w:marRight w:val="0"/>
                                              <w:marTop w:val="0"/>
                                              <w:marBottom w:val="0"/>
                                              <w:divBdr>
                                                <w:top w:val="none" w:sz="0" w:space="0" w:color="auto"/>
                                                <w:left w:val="none" w:sz="0" w:space="0" w:color="auto"/>
                                                <w:bottom w:val="none" w:sz="0" w:space="0" w:color="auto"/>
                                                <w:right w:val="none" w:sz="0" w:space="0" w:color="auto"/>
                                              </w:divBdr>
                                            </w:div>
                                            <w:div w:id="556822911">
                                              <w:marLeft w:val="0"/>
                                              <w:marRight w:val="0"/>
                                              <w:marTop w:val="0"/>
                                              <w:marBottom w:val="0"/>
                                              <w:divBdr>
                                                <w:top w:val="none" w:sz="0" w:space="0" w:color="auto"/>
                                                <w:left w:val="none" w:sz="0" w:space="0" w:color="auto"/>
                                                <w:bottom w:val="none" w:sz="0" w:space="0" w:color="auto"/>
                                                <w:right w:val="none" w:sz="0" w:space="0" w:color="auto"/>
                                              </w:divBdr>
                                            </w:div>
                                            <w:div w:id="82606499">
                                              <w:marLeft w:val="0"/>
                                              <w:marRight w:val="0"/>
                                              <w:marTop w:val="0"/>
                                              <w:marBottom w:val="0"/>
                                              <w:divBdr>
                                                <w:top w:val="none" w:sz="0" w:space="0" w:color="auto"/>
                                                <w:left w:val="none" w:sz="0" w:space="0" w:color="auto"/>
                                                <w:bottom w:val="none" w:sz="0" w:space="0" w:color="auto"/>
                                                <w:right w:val="none" w:sz="0" w:space="0" w:color="auto"/>
                                              </w:divBdr>
                                            </w:div>
                                            <w:div w:id="251088580">
                                              <w:marLeft w:val="0"/>
                                              <w:marRight w:val="0"/>
                                              <w:marTop w:val="0"/>
                                              <w:marBottom w:val="0"/>
                                              <w:divBdr>
                                                <w:top w:val="none" w:sz="0" w:space="0" w:color="auto"/>
                                                <w:left w:val="none" w:sz="0" w:space="0" w:color="auto"/>
                                                <w:bottom w:val="none" w:sz="0" w:space="0" w:color="auto"/>
                                                <w:right w:val="none" w:sz="0" w:space="0" w:color="auto"/>
                                              </w:divBdr>
                                            </w:div>
                                            <w:div w:id="208957356">
                                              <w:marLeft w:val="0"/>
                                              <w:marRight w:val="0"/>
                                              <w:marTop w:val="0"/>
                                              <w:marBottom w:val="0"/>
                                              <w:divBdr>
                                                <w:top w:val="none" w:sz="0" w:space="0" w:color="auto"/>
                                                <w:left w:val="none" w:sz="0" w:space="0" w:color="auto"/>
                                                <w:bottom w:val="none" w:sz="0" w:space="0" w:color="auto"/>
                                                <w:right w:val="none" w:sz="0" w:space="0" w:color="auto"/>
                                              </w:divBdr>
                                            </w:div>
                                            <w:div w:id="140510212">
                                              <w:marLeft w:val="0"/>
                                              <w:marRight w:val="0"/>
                                              <w:marTop w:val="0"/>
                                              <w:marBottom w:val="0"/>
                                              <w:divBdr>
                                                <w:top w:val="none" w:sz="0" w:space="0" w:color="auto"/>
                                                <w:left w:val="none" w:sz="0" w:space="0" w:color="auto"/>
                                                <w:bottom w:val="none" w:sz="0" w:space="0" w:color="auto"/>
                                                <w:right w:val="none" w:sz="0" w:space="0" w:color="auto"/>
                                              </w:divBdr>
                                            </w:div>
                                            <w:div w:id="1385518775">
                                              <w:marLeft w:val="0"/>
                                              <w:marRight w:val="0"/>
                                              <w:marTop w:val="0"/>
                                              <w:marBottom w:val="0"/>
                                              <w:divBdr>
                                                <w:top w:val="none" w:sz="0" w:space="0" w:color="auto"/>
                                                <w:left w:val="none" w:sz="0" w:space="0" w:color="auto"/>
                                                <w:bottom w:val="none" w:sz="0" w:space="0" w:color="auto"/>
                                                <w:right w:val="none" w:sz="0" w:space="0" w:color="auto"/>
                                              </w:divBdr>
                                            </w:div>
                                            <w:div w:id="1240794003">
                                              <w:marLeft w:val="0"/>
                                              <w:marRight w:val="0"/>
                                              <w:marTop w:val="0"/>
                                              <w:marBottom w:val="0"/>
                                              <w:divBdr>
                                                <w:top w:val="none" w:sz="0" w:space="0" w:color="auto"/>
                                                <w:left w:val="none" w:sz="0" w:space="0" w:color="auto"/>
                                                <w:bottom w:val="none" w:sz="0" w:space="0" w:color="auto"/>
                                                <w:right w:val="none" w:sz="0" w:space="0" w:color="auto"/>
                                              </w:divBdr>
                                            </w:div>
                                            <w:div w:id="344211867">
                                              <w:marLeft w:val="0"/>
                                              <w:marRight w:val="0"/>
                                              <w:marTop w:val="0"/>
                                              <w:marBottom w:val="0"/>
                                              <w:divBdr>
                                                <w:top w:val="none" w:sz="0" w:space="0" w:color="auto"/>
                                                <w:left w:val="none" w:sz="0" w:space="0" w:color="auto"/>
                                                <w:bottom w:val="none" w:sz="0" w:space="0" w:color="auto"/>
                                                <w:right w:val="none" w:sz="0" w:space="0" w:color="auto"/>
                                              </w:divBdr>
                                            </w:div>
                                            <w:div w:id="2086418228">
                                              <w:marLeft w:val="0"/>
                                              <w:marRight w:val="0"/>
                                              <w:marTop w:val="0"/>
                                              <w:marBottom w:val="0"/>
                                              <w:divBdr>
                                                <w:top w:val="none" w:sz="0" w:space="0" w:color="auto"/>
                                                <w:left w:val="none" w:sz="0" w:space="0" w:color="auto"/>
                                                <w:bottom w:val="none" w:sz="0" w:space="0" w:color="auto"/>
                                                <w:right w:val="none" w:sz="0" w:space="0" w:color="auto"/>
                                              </w:divBdr>
                                            </w:div>
                                            <w:div w:id="684527044">
                                              <w:marLeft w:val="0"/>
                                              <w:marRight w:val="0"/>
                                              <w:marTop w:val="0"/>
                                              <w:marBottom w:val="0"/>
                                              <w:divBdr>
                                                <w:top w:val="none" w:sz="0" w:space="0" w:color="auto"/>
                                                <w:left w:val="none" w:sz="0" w:space="0" w:color="auto"/>
                                                <w:bottom w:val="none" w:sz="0" w:space="0" w:color="auto"/>
                                                <w:right w:val="none" w:sz="0" w:space="0" w:color="auto"/>
                                              </w:divBdr>
                                            </w:div>
                                            <w:div w:id="1304965886">
                                              <w:marLeft w:val="0"/>
                                              <w:marRight w:val="0"/>
                                              <w:marTop w:val="0"/>
                                              <w:marBottom w:val="0"/>
                                              <w:divBdr>
                                                <w:top w:val="none" w:sz="0" w:space="0" w:color="auto"/>
                                                <w:left w:val="none" w:sz="0" w:space="0" w:color="auto"/>
                                                <w:bottom w:val="none" w:sz="0" w:space="0" w:color="auto"/>
                                                <w:right w:val="none" w:sz="0" w:space="0" w:color="auto"/>
                                              </w:divBdr>
                                            </w:div>
                                            <w:div w:id="1197502125">
                                              <w:marLeft w:val="0"/>
                                              <w:marRight w:val="0"/>
                                              <w:marTop w:val="0"/>
                                              <w:marBottom w:val="0"/>
                                              <w:divBdr>
                                                <w:top w:val="none" w:sz="0" w:space="0" w:color="auto"/>
                                                <w:left w:val="none" w:sz="0" w:space="0" w:color="auto"/>
                                                <w:bottom w:val="none" w:sz="0" w:space="0" w:color="auto"/>
                                                <w:right w:val="none" w:sz="0" w:space="0" w:color="auto"/>
                                              </w:divBdr>
                                            </w:div>
                                            <w:div w:id="1573737438">
                                              <w:marLeft w:val="0"/>
                                              <w:marRight w:val="0"/>
                                              <w:marTop w:val="0"/>
                                              <w:marBottom w:val="0"/>
                                              <w:divBdr>
                                                <w:top w:val="none" w:sz="0" w:space="0" w:color="auto"/>
                                                <w:left w:val="none" w:sz="0" w:space="0" w:color="auto"/>
                                                <w:bottom w:val="none" w:sz="0" w:space="0" w:color="auto"/>
                                                <w:right w:val="none" w:sz="0" w:space="0" w:color="auto"/>
                                              </w:divBdr>
                                            </w:div>
                                            <w:div w:id="1397312726">
                                              <w:marLeft w:val="0"/>
                                              <w:marRight w:val="0"/>
                                              <w:marTop w:val="0"/>
                                              <w:marBottom w:val="0"/>
                                              <w:divBdr>
                                                <w:top w:val="none" w:sz="0" w:space="0" w:color="auto"/>
                                                <w:left w:val="none" w:sz="0" w:space="0" w:color="auto"/>
                                                <w:bottom w:val="none" w:sz="0" w:space="0" w:color="auto"/>
                                                <w:right w:val="none" w:sz="0" w:space="0" w:color="auto"/>
                                              </w:divBdr>
                                            </w:div>
                                            <w:div w:id="1058742548">
                                              <w:marLeft w:val="0"/>
                                              <w:marRight w:val="0"/>
                                              <w:marTop w:val="0"/>
                                              <w:marBottom w:val="0"/>
                                              <w:divBdr>
                                                <w:top w:val="none" w:sz="0" w:space="0" w:color="auto"/>
                                                <w:left w:val="none" w:sz="0" w:space="0" w:color="auto"/>
                                                <w:bottom w:val="none" w:sz="0" w:space="0" w:color="auto"/>
                                                <w:right w:val="none" w:sz="0" w:space="0" w:color="auto"/>
                                              </w:divBdr>
                                            </w:div>
                                            <w:div w:id="1951082655">
                                              <w:marLeft w:val="0"/>
                                              <w:marRight w:val="0"/>
                                              <w:marTop w:val="0"/>
                                              <w:marBottom w:val="0"/>
                                              <w:divBdr>
                                                <w:top w:val="none" w:sz="0" w:space="0" w:color="auto"/>
                                                <w:left w:val="none" w:sz="0" w:space="0" w:color="auto"/>
                                                <w:bottom w:val="none" w:sz="0" w:space="0" w:color="auto"/>
                                                <w:right w:val="none" w:sz="0" w:space="0" w:color="auto"/>
                                              </w:divBdr>
                                            </w:div>
                                            <w:div w:id="1530486227">
                                              <w:marLeft w:val="0"/>
                                              <w:marRight w:val="0"/>
                                              <w:marTop w:val="0"/>
                                              <w:marBottom w:val="0"/>
                                              <w:divBdr>
                                                <w:top w:val="none" w:sz="0" w:space="0" w:color="auto"/>
                                                <w:left w:val="none" w:sz="0" w:space="0" w:color="auto"/>
                                                <w:bottom w:val="none" w:sz="0" w:space="0" w:color="auto"/>
                                                <w:right w:val="none" w:sz="0" w:space="0" w:color="auto"/>
                                              </w:divBdr>
                                            </w:div>
                                            <w:div w:id="1770350697">
                                              <w:marLeft w:val="0"/>
                                              <w:marRight w:val="0"/>
                                              <w:marTop w:val="0"/>
                                              <w:marBottom w:val="0"/>
                                              <w:divBdr>
                                                <w:top w:val="none" w:sz="0" w:space="0" w:color="auto"/>
                                                <w:left w:val="none" w:sz="0" w:space="0" w:color="auto"/>
                                                <w:bottom w:val="none" w:sz="0" w:space="0" w:color="auto"/>
                                                <w:right w:val="none" w:sz="0" w:space="0" w:color="auto"/>
                                              </w:divBdr>
                                            </w:div>
                                            <w:div w:id="1940063904">
                                              <w:marLeft w:val="0"/>
                                              <w:marRight w:val="0"/>
                                              <w:marTop w:val="0"/>
                                              <w:marBottom w:val="0"/>
                                              <w:divBdr>
                                                <w:top w:val="none" w:sz="0" w:space="0" w:color="auto"/>
                                                <w:left w:val="none" w:sz="0" w:space="0" w:color="auto"/>
                                                <w:bottom w:val="none" w:sz="0" w:space="0" w:color="auto"/>
                                                <w:right w:val="none" w:sz="0" w:space="0" w:color="auto"/>
                                              </w:divBdr>
                                            </w:div>
                                            <w:div w:id="202132072">
                                              <w:marLeft w:val="0"/>
                                              <w:marRight w:val="0"/>
                                              <w:marTop w:val="0"/>
                                              <w:marBottom w:val="0"/>
                                              <w:divBdr>
                                                <w:top w:val="none" w:sz="0" w:space="0" w:color="auto"/>
                                                <w:left w:val="none" w:sz="0" w:space="0" w:color="auto"/>
                                                <w:bottom w:val="none" w:sz="0" w:space="0" w:color="auto"/>
                                                <w:right w:val="none" w:sz="0" w:space="0" w:color="auto"/>
                                              </w:divBdr>
                                            </w:div>
                                            <w:div w:id="811487485">
                                              <w:marLeft w:val="0"/>
                                              <w:marRight w:val="0"/>
                                              <w:marTop w:val="0"/>
                                              <w:marBottom w:val="0"/>
                                              <w:divBdr>
                                                <w:top w:val="none" w:sz="0" w:space="0" w:color="auto"/>
                                                <w:left w:val="none" w:sz="0" w:space="0" w:color="auto"/>
                                                <w:bottom w:val="none" w:sz="0" w:space="0" w:color="auto"/>
                                                <w:right w:val="none" w:sz="0" w:space="0" w:color="auto"/>
                                              </w:divBdr>
                                            </w:div>
                                            <w:div w:id="1487866091">
                                              <w:marLeft w:val="0"/>
                                              <w:marRight w:val="0"/>
                                              <w:marTop w:val="0"/>
                                              <w:marBottom w:val="0"/>
                                              <w:divBdr>
                                                <w:top w:val="none" w:sz="0" w:space="0" w:color="auto"/>
                                                <w:left w:val="none" w:sz="0" w:space="0" w:color="auto"/>
                                                <w:bottom w:val="none" w:sz="0" w:space="0" w:color="auto"/>
                                                <w:right w:val="none" w:sz="0" w:space="0" w:color="auto"/>
                                              </w:divBdr>
                                            </w:div>
                                            <w:div w:id="622156958">
                                              <w:marLeft w:val="0"/>
                                              <w:marRight w:val="0"/>
                                              <w:marTop w:val="0"/>
                                              <w:marBottom w:val="0"/>
                                              <w:divBdr>
                                                <w:top w:val="none" w:sz="0" w:space="0" w:color="auto"/>
                                                <w:left w:val="none" w:sz="0" w:space="0" w:color="auto"/>
                                                <w:bottom w:val="none" w:sz="0" w:space="0" w:color="auto"/>
                                                <w:right w:val="none" w:sz="0" w:space="0" w:color="auto"/>
                                              </w:divBdr>
                                            </w:div>
                                            <w:div w:id="1029375585">
                                              <w:marLeft w:val="0"/>
                                              <w:marRight w:val="0"/>
                                              <w:marTop w:val="0"/>
                                              <w:marBottom w:val="0"/>
                                              <w:divBdr>
                                                <w:top w:val="none" w:sz="0" w:space="0" w:color="auto"/>
                                                <w:left w:val="none" w:sz="0" w:space="0" w:color="auto"/>
                                                <w:bottom w:val="none" w:sz="0" w:space="0" w:color="auto"/>
                                                <w:right w:val="none" w:sz="0" w:space="0" w:color="auto"/>
                                              </w:divBdr>
                                            </w:div>
                                            <w:div w:id="1247571550">
                                              <w:marLeft w:val="0"/>
                                              <w:marRight w:val="0"/>
                                              <w:marTop w:val="0"/>
                                              <w:marBottom w:val="0"/>
                                              <w:divBdr>
                                                <w:top w:val="none" w:sz="0" w:space="0" w:color="auto"/>
                                                <w:left w:val="none" w:sz="0" w:space="0" w:color="auto"/>
                                                <w:bottom w:val="none" w:sz="0" w:space="0" w:color="auto"/>
                                                <w:right w:val="none" w:sz="0" w:space="0" w:color="auto"/>
                                              </w:divBdr>
                                            </w:div>
                                            <w:div w:id="334114143">
                                              <w:marLeft w:val="0"/>
                                              <w:marRight w:val="0"/>
                                              <w:marTop w:val="0"/>
                                              <w:marBottom w:val="0"/>
                                              <w:divBdr>
                                                <w:top w:val="none" w:sz="0" w:space="0" w:color="auto"/>
                                                <w:left w:val="none" w:sz="0" w:space="0" w:color="auto"/>
                                                <w:bottom w:val="none" w:sz="0" w:space="0" w:color="auto"/>
                                                <w:right w:val="none" w:sz="0" w:space="0" w:color="auto"/>
                                              </w:divBdr>
                                            </w:div>
                                            <w:div w:id="2098742538">
                                              <w:marLeft w:val="0"/>
                                              <w:marRight w:val="0"/>
                                              <w:marTop w:val="0"/>
                                              <w:marBottom w:val="0"/>
                                              <w:divBdr>
                                                <w:top w:val="none" w:sz="0" w:space="0" w:color="auto"/>
                                                <w:left w:val="none" w:sz="0" w:space="0" w:color="auto"/>
                                                <w:bottom w:val="none" w:sz="0" w:space="0" w:color="auto"/>
                                                <w:right w:val="none" w:sz="0" w:space="0" w:color="auto"/>
                                              </w:divBdr>
                                            </w:div>
                                            <w:div w:id="1132675989">
                                              <w:marLeft w:val="0"/>
                                              <w:marRight w:val="0"/>
                                              <w:marTop w:val="0"/>
                                              <w:marBottom w:val="0"/>
                                              <w:divBdr>
                                                <w:top w:val="none" w:sz="0" w:space="0" w:color="auto"/>
                                                <w:left w:val="none" w:sz="0" w:space="0" w:color="auto"/>
                                                <w:bottom w:val="none" w:sz="0" w:space="0" w:color="auto"/>
                                                <w:right w:val="none" w:sz="0" w:space="0" w:color="auto"/>
                                              </w:divBdr>
                                            </w:div>
                                            <w:div w:id="17538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51E51-4680-4C89-914E-3E204E2F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31</Pages>
  <Words>12014</Words>
  <Characters>68481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РОО</cp:lastModifiedBy>
  <cp:revision>7</cp:revision>
  <cp:lastPrinted>2017-10-13T03:50:00Z</cp:lastPrinted>
  <dcterms:created xsi:type="dcterms:W3CDTF">2017-10-13T03:09:00Z</dcterms:created>
  <dcterms:modified xsi:type="dcterms:W3CDTF">2017-12-14T11:31:00Z</dcterms:modified>
</cp:coreProperties>
</file>